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2546D" w14:textId="77777777" w:rsidR="0019587F" w:rsidRDefault="002C5572" w:rsidP="0019587F">
      <w:pPr>
        <w:overflowPunct/>
        <w:autoSpaceDE/>
        <w:autoSpaceDN/>
        <w:adjustRightInd/>
        <w:spacing w:line="276" w:lineRule="auto"/>
        <w:jc w:val="center"/>
        <w:textAlignment w:val="auto"/>
        <w:rPr>
          <w:rFonts w:ascii="Arial" w:hAnsi="Arial" w:cs="Arial"/>
          <w:b/>
          <w:sz w:val="28"/>
          <w:szCs w:val="28"/>
        </w:rPr>
      </w:pPr>
      <w:r>
        <w:rPr>
          <w:rFonts w:ascii="Arial" w:hAnsi="Arial" w:cs="Arial"/>
          <w:b/>
          <w:sz w:val="28"/>
          <w:szCs w:val="28"/>
        </w:rPr>
        <w:t xml:space="preserve">General </w:t>
      </w:r>
      <w:r w:rsidR="0019587F">
        <w:rPr>
          <w:rFonts w:ascii="Arial" w:hAnsi="Arial" w:cs="Arial"/>
          <w:b/>
          <w:sz w:val="28"/>
          <w:szCs w:val="28"/>
        </w:rPr>
        <w:t>Instructions</w:t>
      </w:r>
    </w:p>
    <w:p w14:paraId="332DA6A0" w14:textId="77777777" w:rsidR="0035569E" w:rsidRDefault="0035569E" w:rsidP="0019587F">
      <w:pPr>
        <w:overflowPunct/>
        <w:autoSpaceDE/>
        <w:autoSpaceDN/>
        <w:adjustRightInd/>
        <w:spacing w:line="276" w:lineRule="auto"/>
        <w:jc w:val="center"/>
        <w:textAlignment w:val="auto"/>
        <w:rPr>
          <w:rFonts w:ascii="Arial" w:hAnsi="Arial" w:cs="Arial"/>
          <w:b/>
          <w:sz w:val="28"/>
          <w:szCs w:val="28"/>
        </w:rPr>
      </w:pPr>
    </w:p>
    <w:p w14:paraId="795E1779" w14:textId="77777777" w:rsidR="001D030A" w:rsidRPr="0035569E" w:rsidRDefault="0035569E" w:rsidP="0019587F">
      <w:pPr>
        <w:overflowPunct/>
        <w:autoSpaceDE/>
        <w:autoSpaceDN/>
        <w:adjustRightInd/>
        <w:spacing w:line="276" w:lineRule="auto"/>
        <w:jc w:val="center"/>
        <w:textAlignment w:val="auto"/>
        <w:rPr>
          <w:rFonts w:ascii="Arial" w:hAnsi="Arial" w:cs="Arial"/>
          <w:b/>
          <w:i/>
          <w:sz w:val="22"/>
          <w:szCs w:val="22"/>
        </w:rPr>
      </w:pPr>
      <w:r w:rsidRPr="0035569E">
        <w:rPr>
          <w:rFonts w:ascii="Arial" w:hAnsi="Arial" w:cs="Arial"/>
          <w:b/>
          <w:i/>
          <w:sz w:val="22"/>
          <w:szCs w:val="22"/>
        </w:rPr>
        <w:t>COR Monthly Report to the Contracting Officer as an attachment to the SPM Smart Form</w:t>
      </w:r>
    </w:p>
    <w:p w14:paraId="29B76482" w14:textId="77777777" w:rsidR="001D030A" w:rsidRPr="0019587F" w:rsidRDefault="001D030A" w:rsidP="0019587F">
      <w:pPr>
        <w:overflowPunct/>
        <w:autoSpaceDE/>
        <w:autoSpaceDN/>
        <w:adjustRightInd/>
        <w:spacing w:line="276" w:lineRule="auto"/>
        <w:textAlignment w:val="auto"/>
        <w:rPr>
          <w:rFonts w:ascii="Arial" w:hAnsi="Arial" w:cs="Arial"/>
          <w:sz w:val="22"/>
          <w:szCs w:val="22"/>
        </w:rPr>
      </w:pPr>
    </w:p>
    <w:p w14:paraId="7B97AA43" w14:textId="77777777" w:rsidR="0035569E" w:rsidRPr="0035569E" w:rsidRDefault="009C60DC" w:rsidP="00B21E24">
      <w:pPr>
        <w:pStyle w:val="ListParagraph"/>
        <w:numPr>
          <w:ilvl w:val="0"/>
          <w:numId w:val="5"/>
        </w:numPr>
        <w:overflowPunct/>
        <w:autoSpaceDE/>
        <w:autoSpaceDN/>
        <w:adjustRightInd/>
        <w:spacing w:before="240" w:after="360"/>
        <w:contextualSpacing w:val="0"/>
        <w:textAlignment w:val="auto"/>
        <w:rPr>
          <w:rFonts w:ascii="Arial" w:hAnsi="Arial" w:cs="Arial"/>
          <w:sz w:val="22"/>
          <w:szCs w:val="22"/>
        </w:rPr>
      </w:pPr>
      <w:r w:rsidRPr="0035569E">
        <w:rPr>
          <w:rFonts w:ascii="Arial" w:hAnsi="Arial" w:cs="Arial"/>
          <w:sz w:val="22"/>
          <w:szCs w:val="22"/>
        </w:rPr>
        <w:t xml:space="preserve">The enclosed COR Monthly Report form </w:t>
      </w:r>
      <w:r w:rsidR="00C43707" w:rsidRPr="0035569E">
        <w:rPr>
          <w:rFonts w:ascii="Arial" w:hAnsi="Arial" w:cs="Arial"/>
          <w:sz w:val="22"/>
          <w:szCs w:val="22"/>
        </w:rPr>
        <w:t>shall</w:t>
      </w:r>
      <w:r w:rsidRPr="0035569E">
        <w:rPr>
          <w:rFonts w:ascii="Arial" w:hAnsi="Arial" w:cs="Arial"/>
          <w:sz w:val="22"/>
          <w:szCs w:val="22"/>
        </w:rPr>
        <w:t xml:space="preserve"> be </w:t>
      </w:r>
      <w:r w:rsidR="00C43707" w:rsidRPr="0035569E">
        <w:rPr>
          <w:rFonts w:ascii="Arial" w:hAnsi="Arial" w:cs="Arial"/>
          <w:sz w:val="22"/>
          <w:szCs w:val="22"/>
        </w:rPr>
        <w:t>completed</w:t>
      </w:r>
      <w:r w:rsidRPr="0035569E">
        <w:rPr>
          <w:rFonts w:ascii="Arial" w:hAnsi="Arial" w:cs="Arial"/>
          <w:sz w:val="22"/>
          <w:szCs w:val="22"/>
        </w:rPr>
        <w:t xml:space="preserve"> monthly by the Contracting Officer’s Representative (COR) and submitted to the Contracting Officer</w:t>
      </w:r>
      <w:r w:rsidR="00C43707" w:rsidRPr="0035569E">
        <w:rPr>
          <w:rFonts w:ascii="Arial" w:hAnsi="Arial" w:cs="Arial"/>
          <w:sz w:val="22"/>
          <w:szCs w:val="22"/>
        </w:rPr>
        <w:t xml:space="preserve"> (KO)</w:t>
      </w:r>
      <w:r w:rsidR="002C69F9">
        <w:rPr>
          <w:rFonts w:ascii="Arial" w:hAnsi="Arial" w:cs="Arial"/>
          <w:sz w:val="22"/>
          <w:szCs w:val="22"/>
        </w:rPr>
        <w:t xml:space="preserve"> assigned to the Utilities</w:t>
      </w:r>
      <w:r w:rsidRPr="0035569E">
        <w:rPr>
          <w:rFonts w:ascii="Arial" w:hAnsi="Arial" w:cs="Arial"/>
          <w:sz w:val="22"/>
          <w:szCs w:val="22"/>
        </w:rPr>
        <w:t xml:space="preserve"> Privatization (UP) Contract.</w:t>
      </w:r>
    </w:p>
    <w:p w14:paraId="046BC0C8" w14:textId="77777777" w:rsidR="0035569E" w:rsidRPr="0035569E" w:rsidRDefault="009C60DC" w:rsidP="0035569E">
      <w:pPr>
        <w:pStyle w:val="ListParagraph"/>
        <w:numPr>
          <w:ilvl w:val="0"/>
          <w:numId w:val="5"/>
        </w:numPr>
        <w:overflowPunct/>
        <w:autoSpaceDE/>
        <w:autoSpaceDN/>
        <w:adjustRightInd/>
        <w:spacing w:before="240" w:after="360"/>
        <w:contextualSpacing w:val="0"/>
        <w:textAlignment w:val="auto"/>
        <w:rPr>
          <w:rFonts w:ascii="Arial" w:hAnsi="Arial" w:cs="Arial"/>
          <w:sz w:val="22"/>
          <w:szCs w:val="22"/>
        </w:rPr>
      </w:pPr>
      <w:r w:rsidRPr="0035569E">
        <w:rPr>
          <w:rFonts w:ascii="Arial" w:hAnsi="Arial" w:cs="Arial"/>
          <w:sz w:val="22"/>
          <w:szCs w:val="22"/>
        </w:rPr>
        <w:t xml:space="preserve">Report </w:t>
      </w:r>
      <w:r w:rsidR="00C43707" w:rsidRPr="0035569E">
        <w:rPr>
          <w:rFonts w:ascii="Arial" w:hAnsi="Arial" w:cs="Arial"/>
          <w:sz w:val="22"/>
          <w:szCs w:val="22"/>
        </w:rPr>
        <w:t>shall</w:t>
      </w:r>
      <w:r w:rsidRPr="0035569E">
        <w:rPr>
          <w:rFonts w:ascii="Arial" w:hAnsi="Arial" w:cs="Arial"/>
          <w:sz w:val="22"/>
          <w:szCs w:val="22"/>
        </w:rPr>
        <w:t xml:space="preserve"> be submitted to the </w:t>
      </w:r>
      <w:r w:rsidR="00C43707" w:rsidRPr="0035569E">
        <w:rPr>
          <w:rFonts w:ascii="Arial" w:hAnsi="Arial" w:cs="Arial"/>
          <w:sz w:val="22"/>
          <w:szCs w:val="22"/>
        </w:rPr>
        <w:t>KO</w:t>
      </w:r>
      <w:r w:rsidRPr="0035569E">
        <w:rPr>
          <w:rFonts w:ascii="Arial" w:hAnsi="Arial" w:cs="Arial"/>
          <w:sz w:val="22"/>
          <w:szCs w:val="22"/>
        </w:rPr>
        <w:t xml:space="preserve"> </w:t>
      </w:r>
      <w:r w:rsidR="00505C64" w:rsidRPr="0035569E">
        <w:rPr>
          <w:rFonts w:ascii="Arial" w:hAnsi="Arial" w:cs="Arial"/>
          <w:sz w:val="22"/>
          <w:szCs w:val="22"/>
        </w:rPr>
        <w:t>in accordance with a mutually established</w:t>
      </w:r>
      <w:r w:rsidRPr="0035569E">
        <w:rPr>
          <w:rFonts w:ascii="Arial" w:hAnsi="Arial" w:cs="Arial"/>
          <w:sz w:val="22"/>
          <w:szCs w:val="22"/>
        </w:rPr>
        <w:t xml:space="preserve"> </w:t>
      </w:r>
      <w:r w:rsidR="0035569E" w:rsidRPr="0035569E">
        <w:rPr>
          <w:rFonts w:ascii="Arial" w:hAnsi="Arial" w:cs="Arial"/>
          <w:sz w:val="22"/>
          <w:szCs w:val="22"/>
        </w:rPr>
        <w:t>submittal schedule.</w:t>
      </w:r>
    </w:p>
    <w:p w14:paraId="34CF769F" w14:textId="77777777" w:rsidR="00137180" w:rsidRDefault="00137180" w:rsidP="009C60DC">
      <w:pPr>
        <w:pStyle w:val="ListParagraph"/>
        <w:numPr>
          <w:ilvl w:val="0"/>
          <w:numId w:val="5"/>
        </w:numPr>
        <w:overflowPunct/>
        <w:autoSpaceDE/>
        <w:autoSpaceDN/>
        <w:adjustRightInd/>
        <w:spacing w:before="240" w:after="360"/>
        <w:contextualSpacing w:val="0"/>
        <w:textAlignment w:val="auto"/>
        <w:rPr>
          <w:rFonts w:ascii="Arial" w:hAnsi="Arial" w:cs="Arial"/>
          <w:sz w:val="22"/>
          <w:szCs w:val="22"/>
        </w:rPr>
      </w:pPr>
      <w:r>
        <w:rPr>
          <w:rFonts w:ascii="Arial" w:hAnsi="Arial" w:cs="Arial"/>
          <w:sz w:val="22"/>
          <w:szCs w:val="22"/>
        </w:rPr>
        <w:t>Report should document the results of the COR’s observation of the Contractor’s performance</w:t>
      </w:r>
      <w:r w:rsidR="00F51D9A">
        <w:rPr>
          <w:rFonts w:ascii="Arial" w:hAnsi="Arial" w:cs="Arial"/>
          <w:sz w:val="22"/>
          <w:szCs w:val="22"/>
        </w:rPr>
        <w:t xml:space="preserve"> under the contract</w:t>
      </w:r>
      <w:r>
        <w:rPr>
          <w:rFonts w:ascii="Arial" w:hAnsi="Arial" w:cs="Arial"/>
          <w:sz w:val="22"/>
          <w:szCs w:val="22"/>
        </w:rPr>
        <w:t>, using various surveillance/monitoring methods:</w:t>
      </w:r>
    </w:p>
    <w:p w14:paraId="160693EC" w14:textId="77777777" w:rsidR="00137180" w:rsidRDefault="00137180" w:rsidP="00137180">
      <w:pPr>
        <w:pStyle w:val="ListParagraph"/>
        <w:numPr>
          <w:ilvl w:val="1"/>
          <w:numId w:val="5"/>
        </w:numPr>
        <w:overflowPunct/>
        <w:autoSpaceDE/>
        <w:autoSpaceDN/>
        <w:adjustRightInd/>
        <w:spacing w:before="240" w:after="360"/>
        <w:contextualSpacing w:val="0"/>
        <w:textAlignment w:val="auto"/>
        <w:rPr>
          <w:rFonts w:ascii="Arial" w:hAnsi="Arial" w:cs="Arial"/>
          <w:sz w:val="22"/>
          <w:szCs w:val="22"/>
        </w:rPr>
      </w:pPr>
      <w:r w:rsidRPr="00137180">
        <w:rPr>
          <w:rFonts w:ascii="Arial" w:hAnsi="Arial" w:cs="Arial"/>
          <w:sz w:val="22"/>
          <w:szCs w:val="22"/>
          <w:u w:val="single"/>
        </w:rPr>
        <w:t>Direct Observation</w:t>
      </w:r>
      <w:r w:rsidRPr="00137180">
        <w:rPr>
          <w:rFonts w:ascii="Arial" w:hAnsi="Arial" w:cs="Arial"/>
          <w:sz w:val="22"/>
          <w:szCs w:val="22"/>
        </w:rPr>
        <w:t xml:space="preserve"> (e.g. real-time observation of utility system activities or meetings being performed by the Contractor)</w:t>
      </w:r>
    </w:p>
    <w:p w14:paraId="15657644" w14:textId="77777777" w:rsidR="00137180" w:rsidRPr="00137180" w:rsidRDefault="00F51D9A" w:rsidP="00137180">
      <w:pPr>
        <w:pStyle w:val="ListParagraph"/>
        <w:numPr>
          <w:ilvl w:val="1"/>
          <w:numId w:val="5"/>
        </w:numPr>
        <w:tabs>
          <w:tab w:val="left" w:pos="360"/>
          <w:tab w:val="left" w:pos="1080"/>
        </w:tabs>
        <w:overflowPunct/>
        <w:adjustRightInd/>
        <w:spacing w:line="276" w:lineRule="auto"/>
        <w:textAlignment w:val="auto"/>
        <w:rPr>
          <w:rFonts w:ascii="Arial" w:hAnsi="Arial" w:cs="Arial"/>
          <w:sz w:val="22"/>
          <w:szCs w:val="22"/>
        </w:rPr>
      </w:pPr>
      <w:r>
        <w:rPr>
          <w:rFonts w:ascii="Arial" w:hAnsi="Arial" w:cs="Arial"/>
          <w:sz w:val="22"/>
          <w:szCs w:val="22"/>
          <w:u w:val="single"/>
        </w:rPr>
        <w:t>Assessment</w:t>
      </w:r>
      <w:r w:rsidR="00137180" w:rsidRPr="00137180">
        <w:rPr>
          <w:rFonts w:ascii="Arial" w:hAnsi="Arial" w:cs="Arial"/>
          <w:sz w:val="22"/>
          <w:szCs w:val="22"/>
          <w:u w:val="single"/>
        </w:rPr>
        <w:t xml:space="preserve"> of Deliverables</w:t>
      </w:r>
      <w:r w:rsidR="00137180" w:rsidRPr="00137180">
        <w:rPr>
          <w:rFonts w:ascii="Arial" w:hAnsi="Arial" w:cs="Arial"/>
          <w:sz w:val="22"/>
          <w:szCs w:val="22"/>
        </w:rPr>
        <w:t xml:space="preserve"> (e.g. verification of the timeliness and quality/sufficiency of required </w:t>
      </w:r>
      <w:r w:rsidR="00137180">
        <w:rPr>
          <w:rFonts w:ascii="Arial" w:hAnsi="Arial" w:cs="Arial"/>
          <w:sz w:val="22"/>
          <w:szCs w:val="22"/>
        </w:rPr>
        <w:t>submittals</w:t>
      </w:r>
      <w:r w:rsidR="00137180" w:rsidRPr="00137180">
        <w:rPr>
          <w:rFonts w:ascii="Arial" w:hAnsi="Arial" w:cs="Arial"/>
          <w:sz w:val="22"/>
          <w:szCs w:val="22"/>
        </w:rPr>
        <w:t>, such as monthly outage reports and the Annual Corrections/</w:t>
      </w:r>
      <w:r w:rsidR="00137180">
        <w:rPr>
          <w:rFonts w:ascii="Arial" w:hAnsi="Arial" w:cs="Arial"/>
          <w:sz w:val="22"/>
          <w:szCs w:val="22"/>
        </w:rPr>
        <w:t xml:space="preserve"> </w:t>
      </w:r>
      <w:r w:rsidR="00137180" w:rsidRPr="00137180">
        <w:rPr>
          <w:rFonts w:ascii="Arial" w:hAnsi="Arial" w:cs="Arial"/>
          <w:sz w:val="22"/>
          <w:szCs w:val="22"/>
        </w:rPr>
        <w:t>Upgrades/Connections/R&amp;R Plan)</w:t>
      </w:r>
    </w:p>
    <w:p w14:paraId="7076C4A6" w14:textId="77777777" w:rsidR="00137180" w:rsidRDefault="00137180" w:rsidP="00137180">
      <w:pPr>
        <w:pStyle w:val="ListParagraph"/>
        <w:numPr>
          <w:ilvl w:val="1"/>
          <w:numId w:val="5"/>
        </w:numPr>
        <w:overflowPunct/>
        <w:autoSpaceDE/>
        <w:autoSpaceDN/>
        <w:adjustRightInd/>
        <w:spacing w:before="240" w:after="360"/>
        <w:contextualSpacing w:val="0"/>
        <w:textAlignment w:val="auto"/>
        <w:rPr>
          <w:rFonts w:ascii="Arial" w:hAnsi="Arial" w:cs="Arial"/>
          <w:sz w:val="22"/>
          <w:szCs w:val="22"/>
        </w:rPr>
      </w:pPr>
      <w:r w:rsidRPr="00D214F5">
        <w:rPr>
          <w:rFonts w:ascii="Arial" w:hAnsi="Arial" w:cs="Arial"/>
          <w:sz w:val="22"/>
          <w:szCs w:val="22"/>
          <w:u w:val="single"/>
        </w:rPr>
        <w:t>Review of Invoices</w:t>
      </w:r>
      <w:r w:rsidR="00D214F5" w:rsidRPr="00D214F5">
        <w:rPr>
          <w:rFonts w:ascii="Arial" w:hAnsi="Arial" w:cs="Arial"/>
          <w:sz w:val="22"/>
          <w:szCs w:val="22"/>
          <w:u w:val="single"/>
        </w:rPr>
        <w:t>/Payments</w:t>
      </w:r>
      <w:r w:rsidRPr="00137180">
        <w:rPr>
          <w:rFonts w:ascii="Arial" w:hAnsi="Arial" w:cs="Arial"/>
          <w:sz w:val="22"/>
          <w:szCs w:val="22"/>
        </w:rPr>
        <w:t xml:space="preserve"> (</w:t>
      </w:r>
      <w:r>
        <w:rPr>
          <w:rFonts w:ascii="Arial" w:hAnsi="Arial" w:cs="Arial"/>
          <w:sz w:val="22"/>
          <w:szCs w:val="22"/>
        </w:rPr>
        <w:t xml:space="preserve">e.g. </w:t>
      </w:r>
      <w:r w:rsidR="00D214F5">
        <w:rPr>
          <w:rFonts w:ascii="Arial" w:hAnsi="Arial" w:cs="Arial"/>
          <w:sz w:val="22"/>
          <w:szCs w:val="22"/>
        </w:rPr>
        <w:t xml:space="preserve">verification of the accuracy of submitted invoices and payment receipts for all billable costs, to include </w:t>
      </w:r>
      <w:r w:rsidRPr="00137180">
        <w:rPr>
          <w:rFonts w:ascii="Arial" w:hAnsi="Arial" w:cs="Arial"/>
          <w:sz w:val="22"/>
          <w:szCs w:val="22"/>
        </w:rPr>
        <w:t>travel and miscellaneous expenses)</w:t>
      </w:r>
    </w:p>
    <w:p w14:paraId="17630C1E" w14:textId="77777777" w:rsidR="00D214F5" w:rsidRPr="00137180" w:rsidRDefault="00D214F5" w:rsidP="00137180">
      <w:pPr>
        <w:pStyle w:val="ListParagraph"/>
        <w:numPr>
          <w:ilvl w:val="1"/>
          <w:numId w:val="5"/>
        </w:numPr>
        <w:overflowPunct/>
        <w:autoSpaceDE/>
        <w:autoSpaceDN/>
        <w:adjustRightInd/>
        <w:spacing w:before="240" w:after="360"/>
        <w:contextualSpacing w:val="0"/>
        <w:textAlignment w:val="auto"/>
        <w:rPr>
          <w:rFonts w:ascii="Arial" w:hAnsi="Arial" w:cs="Arial"/>
          <w:sz w:val="22"/>
          <w:szCs w:val="22"/>
        </w:rPr>
      </w:pPr>
      <w:r>
        <w:rPr>
          <w:rFonts w:ascii="Arial" w:hAnsi="Arial" w:cs="Arial"/>
          <w:sz w:val="22"/>
          <w:szCs w:val="22"/>
          <w:u w:val="single"/>
        </w:rPr>
        <w:t>Sample Reviews</w:t>
      </w:r>
      <w:r>
        <w:rPr>
          <w:rFonts w:ascii="Arial" w:hAnsi="Arial" w:cs="Arial"/>
          <w:sz w:val="22"/>
          <w:szCs w:val="22"/>
        </w:rPr>
        <w:t xml:space="preserve"> (e.g. review of operation &amp; maintenance procedures/plans at an unspecified/unannounced frequency)</w:t>
      </w:r>
    </w:p>
    <w:p w14:paraId="4DD49F75" w14:textId="77777777" w:rsidR="009C60DC" w:rsidRPr="001F069C" w:rsidRDefault="009C60DC" w:rsidP="001F069C">
      <w:pPr>
        <w:pStyle w:val="ListParagraph"/>
        <w:numPr>
          <w:ilvl w:val="0"/>
          <w:numId w:val="5"/>
        </w:numPr>
        <w:overflowPunct/>
        <w:autoSpaceDE/>
        <w:autoSpaceDN/>
        <w:adjustRightInd/>
        <w:spacing w:before="240" w:after="360"/>
        <w:contextualSpacing w:val="0"/>
        <w:textAlignment w:val="auto"/>
        <w:rPr>
          <w:rFonts w:ascii="Arial" w:hAnsi="Arial" w:cs="Arial"/>
          <w:sz w:val="22"/>
          <w:szCs w:val="22"/>
        </w:rPr>
      </w:pPr>
      <w:r w:rsidRPr="001F069C">
        <w:rPr>
          <w:rFonts w:ascii="Arial" w:hAnsi="Arial" w:cs="Arial"/>
          <w:sz w:val="22"/>
          <w:szCs w:val="22"/>
        </w:rPr>
        <w:t xml:space="preserve">The Report should be used by the COR to capture </w:t>
      </w:r>
      <w:r w:rsidRPr="001F069C">
        <w:rPr>
          <w:rFonts w:ascii="Arial" w:hAnsi="Arial" w:cs="Arial"/>
          <w:sz w:val="22"/>
          <w:szCs w:val="22"/>
          <w:u w:val="single"/>
        </w:rPr>
        <w:t>both</w:t>
      </w:r>
      <w:r w:rsidRPr="001F069C">
        <w:rPr>
          <w:rFonts w:ascii="Arial" w:hAnsi="Arial" w:cs="Arial"/>
          <w:sz w:val="22"/>
          <w:szCs w:val="22"/>
        </w:rPr>
        <w:t xml:space="preserve"> negative and positive aspects of the Contractor’s performance on the UP contract.</w:t>
      </w:r>
      <w:r w:rsidR="00505C64" w:rsidRPr="001F069C">
        <w:rPr>
          <w:rFonts w:ascii="Arial" w:hAnsi="Arial" w:cs="Arial"/>
          <w:sz w:val="22"/>
          <w:szCs w:val="22"/>
        </w:rPr>
        <w:t xml:space="preserve">  </w:t>
      </w:r>
      <w:r w:rsidR="00505C64" w:rsidRPr="001F069C">
        <w:rPr>
          <w:rFonts w:ascii="Arial" w:hAnsi="Arial" w:cs="Arial"/>
          <w:i/>
          <w:sz w:val="22"/>
          <w:szCs w:val="22"/>
        </w:rPr>
        <w:t>IMPORTANT: The COR should annotate both the negative and positive aspects of contractor performance</w:t>
      </w:r>
      <w:r w:rsidR="006C45BD" w:rsidRPr="001F069C">
        <w:rPr>
          <w:rFonts w:ascii="Arial" w:hAnsi="Arial" w:cs="Arial"/>
          <w:i/>
          <w:sz w:val="22"/>
          <w:szCs w:val="22"/>
        </w:rPr>
        <w:t>,</w:t>
      </w:r>
      <w:r w:rsidR="00505C64" w:rsidRPr="001F069C">
        <w:rPr>
          <w:rFonts w:ascii="Arial" w:hAnsi="Arial" w:cs="Arial"/>
          <w:i/>
          <w:sz w:val="22"/>
          <w:szCs w:val="22"/>
        </w:rPr>
        <w:t xml:space="preserve"> </w:t>
      </w:r>
      <w:r w:rsidR="002C5572" w:rsidRPr="001F069C">
        <w:rPr>
          <w:rFonts w:ascii="Arial" w:hAnsi="Arial" w:cs="Arial"/>
          <w:i/>
          <w:sz w:val="22"/>
          <w:szCs w:val="22"/>
        </w:rPr>
        <w:t xml:space="preserve">as </w:t>
      </w:r>
      <w:r w:rsidR="00505C64" w:rsidRPr="001F069C">
        <w:rPr>
          <w:rFonts w:ascii="Arial" w:hAnsi="Arial" w:cs="Arial"/>
          <w:i/>
          <w:sz w:val="22"/>
          <w:szCs w:val="22"/>
        </w:rPr>
        <w:t>the combined set of monthly reports can potentially serve as the best direct source of documented contractor performance.  This information can then be used directly in developing the Government’s annual assessment in the Contractor Performance Assessment Reporting System (CPARS).</w:t>
      </w:r>
    </w:p>
    <w:p w14:paraId="70F62D0F" w14:textId="77777777" w:rsidR="001F069C" w:rsidRPr="001F069C" w:rsidRDefault="000931E0" w:rsidP="001F069C">
      <w:pPr>
        <w:pStyle w:val="ListParagraph"/>
        <w:numPr>
          <w:ilvl w:val="0"/>
          <w:numId w:val="5"/>
        </w:numPr>
        <w:overflowPunct/>
        <w:autoSpaceDE/>
        <w:autoSpaceDN/>
        <w:adjustRightInd/>
        <w:spacing w:before="240" w:after="360"/>
        <w:contextualSpacing w:val="0"/>
        <w:textAlignment w:val="auto"/>
        <w:rPr>
          <w:rFonts w:ascii="Arial" w:hAnsi="Arial" w:cs="Arial"/>
          <w:sz w:val="22"/>
          <w:szCs w:val="22"/>
        </w:rPr>
      </w:pPr>
      <w:r>
        <w:rPr>
          <w:rFonts w:ascii="Arial" w:hAnsi="Arial" w:cs="Arial"/>
          <w:sz w:val="22"/>
          <w:szCs w:val="22"/>
        </w:rPr>
        <w:t>The Overall assessment Quality of W</w:t>
      </w:r>
      <w:r w:rsidR="001F069C">
        <w:rPr>
          <w:rFonts w:ascii="Arial" w:hAnsi="Arial" w:cs="Arial"/>
          <w:sz w:val="22"/>
          <w:szCs w:val="22"/>
        </w:rPr>
        <w:t>ork categ</w:t>
      </w:r>
      <w:r>
        <w:rPr>
          <w:rFonts w:ascii="Arial" w:hAnsi="Arial" w:cs="Arial"/>
          <w:sz w:val="22"/>
          <w:szCs w:val="22"/>
        </w:rPr>
        <w:t>ory</w:t>
      </w:r>
      <w:r w:rsidR="001F069C">
        <w:rPr>
          <w:rFonts w:ascii="Arial" w:hAnsi="Arial" w:cs="Arial"/>
          <w:sz w:val="22"/>
          <w:szCs w:val="22"/>
        </w:rPr>
        <w:t xml:space="preserve"> definitions.</w:t>
      </w:r>
    </w:p>
    <w:p w14:paraId="2F2B8552" w14:textId="77777777" w:rsidR="001F069C" w:rsidRDefault="001F069C" w:rsidP="000931E0">
      <w:pPr>
        <w:overflowPunct/>
        <w:autoSpaceDE/>
        <w:autoSpaceDN/>
        <w:adjustRightInd/>
        <w:spacing w:before="240" w:after="360"/>
        <w:ind w:firstLine="720"/>
        <w:textAlignment w:val="auto"/>
        <w:rPr>
          <w:rFonts w:ascii="Arial" w:hAnsi="Arial" w:cs="Arial"/>
          <w:sz w:val="22"/>
          <w:szCs w:val="22"/>
        </w:rPr>
      </w:pPr>
      <w:r w:rsidRPr="001F069C">
        <w:rPr>
          <w:rFonts w:ascii="Arial" w:hAnsi="Arial" w:cs="Arial"/>
          <w:b/>
          <w:sz w:val="22"/>
          <w:szCs w:val="22"/>
        </w:rPr>
        <w:t>Exceptional*</w:t>
      </w:r>
      <w:r w:rsidRPr="001F069C">
        <w:rPr>
          <w:rFonts w:ascii="Arial" w:hAnsi="Arial" w:cs="Arial"/>
          <w:sz w:val="22"/>
          <w:szCs w:val="22"/>
        </w:rPr>
        <w:t xml:space="preserve"> - Definition:  Performance meets contractual requirements and exceeds many to the Government’s benefit. The contractual performance of the element or sub</w:t>
      </w:r>
      <w:r w:rsidR="00A23B3D">
        <w:rPr>
          <w:rFonts w:ascii="Arial" w:hAnsi="Arial" w:cs="Arial"/>
          <w:sz w:val="22"/>
          <w:szCs w:val="22"/>
        </w:rPr>
        <w:t>-</w:t>
      </w:r>
      <w:r w:rsidRPr="001F069C">
        <w:rPr>
          <w:rFonts w:ascii="Arial" w:hAnsi="Arial" w:cs="Arial"/>
          <w:sz w:val="22"/>
          <w:szCs w:val="22"/>
        </w:rPr>
        <w:t>element being assessed was accomplished with few minor problems for which corrective actions taken by the contractor was highly effective.</w:t>
      </w:r>
      <w:r>
        <w:rPr>
          <w:rFonts w:ascii="Arial" w:hAnsi="Arial" w:cs="Arial"/>
          <w:sz w:val="22"/>
          <w:szCs w:val="22"/>
        </w:rPr>
        <w:t xml:space="preserve">                                                                                                                                               </w:t>
      </w:r>
    </w:p>
    <w:p w14:paraId="33A671C8" w14:textId="77777777" w:rsidR="001F069C" w:rsidRDefault="001F069C" w:rsidP="000931E0">
      <w:pPr>
        <w:overflowPunct/>
        <w:autoSpaceDE/>
        <w:autoSpaceDN/>
        <w:adjustRightInd/>
        <w:spacing w:before="240" w:after="360"/>
        <w:ind w:firstLine="720"/>
        <w:textAlignment w:val="auto"/>
        <w:rPr>
          <w:rFonts w:ascii="Arial" w:hAnsi="Arial" w:cs="Arial"/>
          <w:sz w:val="22"/>
          <w:szCs w:val="22"/>
        </w:rPr>
      </w:pPr>
      <w:r w:rsidRPr="001F069C">
        <w:rPr>
          <w:rFonts w:ascii="Arial" w:hAnsi="Arial" w:cs="Arial"/>
          <w:b/>
          <w:sz w:val="22"/>
          <w:szCs w:val="22"/>
        </w:rPr>
        <w:t>Very Good</w:t>
      </w:r>
      <w:r w:rsidRPr="001F069C">
        <w:rPr>
          <w:rFonts w:ascii="Arial" w:hAnsi="Arial" w:cs="Arial"/>
          <w:sz w:val="22"/>
          <w:szCs w:val="22"/>
        </w:rPr>
        <w:t xml:space="preserve"> - Definition: Performance meets contractual requirements and exceeds some to the Government’s benefit. The contractual performance of the element or sub</w:t>
      </w:r>
      <w:r w:rsidR="00A23B3D">
        <w:rPr>
          <w:rFonts w:ascii="Arial" w:hAnsi="Arial" w:cs="Arial"/>
          <w:sz w:val="22"/>
          <w:szCs w:val="22"/>
        </w:rPr>
        <w:t>-</w:t>
      </w:r>
      <w:r w:rsidRPr="001F069C">
        <w:rPr>
          <w:rFonts w:ascii="Arial" w:hAnsi="Arial" w:cs="Arial"/>
          <w:sz w:val="22"/>
          <w:szCs w:val="22"/>
        </w:rPr>
        <w:t>element being assessed was accomplished with some minor problems for which corrective actions taken by the contractor was effective.</w:t>
      </w:r>
    </w:p>
    <w:p w14:paraId="1367DB14" w14:textId="77777777" w:rsidR="001F069C" w:rsidRDefault="001F069C" w:rsidP="001F069C">
      <w:pPr>
        <w:overflowPunct/>
        <w:autoSpaceDE/>
        <w:autoSpaceDN/>
        <w:adjustRightInd/>
        <w:spacing w:before="240" w:after="360"/>
        <w:textAlignment w:val="auto"/>
        <w:rPr>
          <w:rFonts w:ascii="Arial" w:hAnsi="Arial" w:cs="Arial"/>
          <w:sz w:val="22"/>
          <w:szCs w:val="22"/>
        </w:rPr>
      </w:pPr>
      <w:r>
        <w:rPr>
          <w:rFonts w:ascii="Arial" w:hAnsi="Arial" w:cs="Arial"/>
          <w:sz w:val="22"/>
          <w:szCs w:val="22"/>
        </w:rPr>
        <w:lastRenderedPageBreak/>
        <w:t xml:space="preserve">                                                                                                                                     </w:t>
      </w:r>
    </w:p>
    <w:p w14:paraId="124C4471" w14:textId="77777777" w:rsidR="001F069C" w:rsidRDefault="001F069C" w:rsidP="000931E0">
      <w:pPr>
        <w:overflowPunct/>
        <w:autoSpaceDE/>
        <w:autoSpaceDN/>
        <w:adjustRightInd/>
        <w:spacing w:before="240" w:after="360"/>
        <w:ind w:firstLine="720"/>
        <w:textAlignment w:val="auto"/>
        <w:rPr>
          <w:rFonts w:ascii="Arial" w:hAnsi="Arial" w:cs="Arial"/>
          <w:sz w:val="22"/>
          <w:szCs w:val="22"/>
        </w:rPr>
      </w:pPr>
      <w:r w:rsidRPr="001F069C">
        <w:rPr>
          <w:rFonts w:ascii="Arial" w:hAnsi="Arial" w:cs="Arial"/>
          <w:b/>
          <w:sz w:val="22"/>
          <w:szCs w:val="22"/>
        </w:rPr>
        <w:t>Satisfactory</w:t>
      </w:r>
      <w:r w:rsidRPr="001F069C">
        <w:rPr>
          <w:rFonts w:ascii="Arial" w:hAnsi="Arial" w:cs="Arial"/>
          <w:sz w:val="22"/>
          <w:szCs w:val="22"/>
        </w:rPr>
        <w:t xml:space="preserve"> - Definition: Performance meets contractual requirements. The contractual</w:t>
      </w:r>
      <w:r>
        <w:rPr>
          <w:rFonts w:ascii="Arial" w:hAnsi="Arial" w:cs="Arial"/>
          <w:sz w:val="22"/>
          <w:szCs w:val="22"/>
        </w:rPr>
        <w:t xml:space="preserve"> </w:t>
      </w:r>
      <w:r w:rsidRPr="001F069C">
        <w:rPr>
          <w:rFonts w:ascii="Arial" w:hAnsi="Arial" w:cs="Arial"/>
          <w:sz w:val="22"/>
          <w:szCs w:val="22"/>
        </w:rPr>
        <w:t xml:space="preserve">performance of the element or </w:t>
      </w:r>
      <w:r w:rsidR="00E64244">
        <w:rPr>
          <w:rFonts w:ascii="Arial" w:hAnsi="Arial" w:cs="Arial"/>
          <w:sz w:val="22"/>
          <w:szCs w:val="22"/>
        </w:rPr>
        <w:t>sub-</w:t>
      </w:r>
      <w:r w:rsidR="00685539" w:rsidRPr="001F069C">
        <w:rPr>
          <w:rFonts w:ascii="Arial" w:hAnsi="Arial" w:cs="Arial"/>
          <w:sz w:val="22"/>
          <w:szCs w:val="22"/>
        </w:rPr>
        <w:t>element</w:t>
      </w:r>
      <w:r w:rsidRPr="001F069C">
        <w:rPr>
          <w:rFonts w:ascii="Arial" w:hAnsi="Arial" w:cs="Arial"/>
          <w:sz w:val="22"/>
          <w:szCs w:val="22"/>
        </w:rPr>
        <w:t xml:space="preserve"> contains some minor problems for which corrective actions taken by the contractor appear or were satisfactory. </w:t>
      </w:r>
    </w:p>
    <w:p w14:paraId="12EA630B" w14:textId="77777777" w:rsidR="001F069C" w:rsidRDefault="001F069C" w:rsidP="000931E0">
      <w:pPr>
        <w:overflowPunct/>
        <w:autoSpaceDE/>
        <w:autoSpaceDN/>
        <w:adjustRightInd/>
        <w:spacing w:before="240" w:after="360"/>
        <w:ind w:firstLine="720"/>
        <w:textAlignment w:val="auto"/>
        <w:rPr>
          <w:rFonts w:ascii="Arial" w:hAnsi="Arial" w:cs="Arial"/>
          <w:sz w:val="22"/>
          <w:szCs w:val="22"/>
        </w:rPr>
      </w:pPr>
      <w:r w:rsidRPr="001F069C">
        <w:rPr>
          <w:rFonts w:ascii="Arial" w:hAnsi="Arial" w:cs="Arial"/>
          <w:b/>
          <w:sz w:val="22"/>
          <w:szCs w:val="22"/>
        </w:rPr>
        <w:t>Marginal</w:t>
      </w:r>
      <w:r w:rsidRPr="001F069C">
        <w:rPr>
          <w:rFonts w:ascii="Arial" w:hAnsi="Arial" w:cs="Arial"/>
          <w:sz w:val="22"/>
          <w:szCs w:val="22"/>
        </w:rPr>
        <w:t xml:space="preserve"> - Definition: Performance does not meet some contractual requirements. The contractual</w:t>
      </w:r>
      <w:r>
        <w:rPr>
          <w:rFonts w:ascii="Arial" w:hAnsi="Arial" w:cs="Arial"/>
          <w:sz w:val="22"/>
          <w:szCs w:val="22"/>
        </w:rPr>
        <w:t xml:space="preserve"> </w:t>
      </w:r>
      <w:r w:rsidRPr="001F069C">
        <w:rPr>
          <w:rFonts w:ascii="Arial" w:hAnsi="Arial" w:cs="Arial"/>
          <w:sz w:val="22"/>
          <w:szCs w:val="22"/>
        </w:rPr>
        <w:t>performance of the element or sub</w:t>
      </w:r>
      <w:r w:rsidR="00A23B3D">
        <w:rPr>
          <w:rFonts w:ascii="Arial" w:hAnsi="Arial" w:cs="Arial"/>
          <w:sz w:val="22"/>
          <w:szCs w:val="22"/>
        </w:rPr>
        <w:t>-</w:t>
      </w:r>
      <w:r w:rsidRPr="001F069C">
        <w:rPr>
          <w:rFonts w:ascii="Arial" w:hAnsi="Arial" w:cs="Arial"/>
          <w:sz w:val="22"/>
          <w:szCs w:val="22"/>
        </w:rPr>
        <w:t>element being assessed reflects a serious problem for which the contractor has not yet identified corrective actions. The contractor’s proposed actions appear only</w:t>
      </w:r>
      <w:r>
        <w:rPr>
          <w:rFonts w:ascii="Arial" w:hAnsi="Arial" w:cs="Arial"/>
          <w:sz w:val="22"/>
          <w:szCs w:val="22"/>
        </w:rPr>
        <w:t xml:space="preserve"> </w:t>
      </w:r>
      <w:r w:rsidRPr="001F069C">
        <w:rPr>
          <w:rFonts w:ascii="Arial" w:hAnsi="Arial" w:cs="Arial"/>
          <w:sz w:val="22"/>
          <w:szCs w:val="22"/>
        </w:rPr>
        <w:t xml:space="preserve">marginally effective or were not fully implemented. </w:t>
      </w:r>
      <w:r>
        <w:rPr>
          <w:rFonts w:ascii="Arial" w:hAnsi="Arial" w:cs="Arial"/>
          <w:sz w:val="22"/>
          <w:szCs w:val="22"/>
        </w:rPr>
        <w:t xml:space="preserve">                                                             </w:t>
      </w:r>
    </w:p>
    <w:p w14:paraId="44E6551E" w14:textId="77777777" w:rsidR="001F069C" w:rsidRPr="001F069C" w:rsidRDefault="001F069C" w:rsidP="000931E0">
      <w:pPr>
        <w:overflowPunct/>
        <w:autoSpaceDE/>
        <w:autoSpaceDN/>
        <w:adjustRightInd/>
        <w:spacing w:before="240" w:after="360"/>
        <w:ind w:firstLine="720"/>
        <w:textAlignment w:val="auto"/>
        <w:rPr>
          <w:rFonts w:ascii="Arial" w:hAnsi="Arial" w:cs="Arial"/>
          <w:sz w:val="22"/>
          <w:szCs w:val="22"/>
        </w:rPr>
        <w:sectPr w:rsidR="001F069C" w:rsidRPr="001F069C" w:rsidSect="00623F56">
          <w:headerReference w:type="default"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pPr>
      <w:r w:rsidRPr="001F069C">
        <w:rPr>
          <w:rFonts w:ascii="Arial" w:hAnsi="Arial" w:cs="Arial"/>
          <w:b/>
          <w:sz w:val="22"/>
          <w:szCs w:val="22"/>
        </w:rPr>
        <w:t>Unsatisfactory*</w:t>
      </w:r>
      <w:r w:rsidRPr="001F069C">
        <w:rPr>
          <w:rFonts w:ascii="Arial" w:hAnsi="Arial" w:cs="Arial"/>
          <w:sz w:val="22"/>
          <w:szCs w:val="22"/>
        </w:rPr>
        <w:t xml:space="preserve"> - Definition:  Performance does not meet most contractual requirements and recovery is not likely in a timely manner. The contractual performance of the element or</w:t>
      </w:r>
      <w:r>
        <w:rPr>
          <w:rFonts w:ascii="Arial" w:hAnsi="Arial" w:cs="Arial"/>
          <w:sz w:val="22"/>
          <w:szCs w:val="22"/>
        </w:rPr>
        <w:t xml:space="preserve"> </w:t>
      </w:r>
      <w:r w:rsidRPr="001F069C">
        <w:rPr>
          <w:rFonts w:ascii="Arial" w:hAnsi="Arial" w:cs="Arial"/>
          <w:sz w:val="22"/>
          <w:szCs w:val="22"/>
        </w:rPr>
        <w:t>sub-element contains a serious problem(s) for which the contractor’s corrective actions appear or were ineffective.</w:t>
      </w:r>
    </w:p>
    <w:p w14:paraId="535C3B9C" w14:textId="77777777" w:rsidR="009015A7" w:rsidRDefault="009015A7" w:rsidP="009015A7">
      <w:pPr>
        <w:jc w:val="center"/>
        <w:rPr>
          <w:rFonts w:ascii="Arial" w:hAnsi="Arial" w:cs="Arial"/>
          <w:b/>
          <w:sz w:val="40"/>
          <w:szCs w:val="40"/>
        </w:rPr>
      </w:pPr>
      <w:r w:rsidRPr="00BD4A89">
        <w:rPr>
          <w:rFonts w:ascii="Arial" w:hAnsi="Arial" w:cs="Arial"/>
          <w:b/>
          <w:sz w:val="40"/>
          <w:szCs w:val="40"/>
        </w:rPr>
        <w:lastRenderedPageBreak/>
        <w:t>C</w:t>
      </w:r>
      <w:r w:rsidR="00D7218D">
        <w:rPr>
          <w:rFonts w:ascii="Arial" w:hAnsi="Arial" w:cs="Arial"/>
          <w:b/>
          <w:sz w:val="40"/>
          <w:szCs w:val="40"/>
        </w:rPr>
        <w:t>OR Monthly Report</w:t>
      </w:r>
    </w:p>
    <w:p w14:paraId="1467B61A" w14:textId="77777777" w:rsidR="00986124" w:rsidRDefault="00D7218D" w:rsidP="009015A7">
      <w:pPr>
        <w:jc w:val="center"/>
        <w:rPr>
          <w:rFonts w:ascii="Arial" w:hAnsi="Arial" w:cs="Arial"/>
          <w:b/>
          <w:sz w:val="24"/>
          <w:szCs w:val="24"/>
        </w:rPr>
      </w:pPr>
      <w:r w:rsidRPr="00D7218D">
        <w:rPr>
          <w:rFonts w:ascii="Arial" w:hAnsi="Arial" w:cs="Arial"/>
          <w:b/>
          <w:sz w:val="24"/>
          <w:szCs w:val="24"/>
        </w:rPr>
        <w:t>(</w:t>
      </w:r>
      <w:r w:rsidR="0035569E" w:rsidRPr="00D7218D">
        <w:rPr>
          <w:rFonts w:ascii="Arial" w:hAnsi="Arial" w:cs="Arial"/>
          <w:b/>
          <w:sz w:val="24"/>
          <w:szCs w:val="24"/>
        </w:rPr>
        <w:t>To</w:t>
      </w:r>
      <w:r w:rsidRPr="00D7218D">
        <w:rPr>
          <w:rFonts w:ascii="Arial" w:hAnsi="Arial" w:cs="Arial"/>
          <w:b/>
          <w:sz w:val="24"/>
          <w:szCs w:val="24"/>
        </w:rPr>
        <w:t xml:space="preserve"> the C</w:t>
      </w:r>
      <w:r w:rsidR="009015A7" w:rsidRPr="00D7218D">
        <w:rPr>
          <w:rFonts w:ascii="Arial" w:hAnsi="Arial" w:cs="Arial"/>
          <w:b/>
          <w:sz w:val="24"/>
          <w:szCs w:val="24"/>
        </w:rPr>
        <w:t>ontracting Officer</w:t>
      </w:r>
      <w:r w:rsidR="00315201">
        <w:rPr>
          <w:rFonts w:ascii="Arial" w:hAnsi="Arial" w:cs="Arial"/>
          <w:b/>
          <w:sz w:val="24"/>
          <w:szCs w:val="24"/>
        </w:rPr>
        <w:t xml:space="preserve"> as an attachment to the SPM Smart Form</w:t>
      </w:r>
      <w:r w:rsidRPr="00D7218D">
        <w:rPr>
          <w:rFonts w:ascii="Arial" w:hAnsi="Arial" w:cs="Arial"/>
          <w:b/>
          <w:sz w:val="24"/>
          <w:szCs w:val="24"/>
        </w:rPr>
        <w:t>)</w:t>
      </w:r>
    </w:p>
    <w:p w14:paraId="69C1C288" w14:textId="77777777" w:rsidR="0035569E" w:rsidRPr="00D7218D" w:rsidRDefault="0035569E" w:rsidP="009015A7">
      <w:pPr>
        <w:jc w:val="center"/>
        <w:rPr>
          <w:sz w:val="24"/>
          <w:szCs w:val="24"/>
        </w:rPr>
      </w:pPr>
    </w:p>
    <w:p w14:paraId="4950D95C" w14:textId="77777777" w:rsidR="009015A7" w:rsidRDefault="009015A7" w:rsidP="009015A7">
      <w:pPr>
        <w:pStyle w:val="Title"/>
        <w:jc w:val="left"/>
        <w:rPr>
          <w:rFonts w:ascii="Arial" w:hAnsi="Arial" w:cs="Arial"/>
          <w:sz w:val="22"/>
          <w:szCs w:val="22"/>
        </w:rPr>
      </w:pPr>
      <w:r>
        <w:rPr>
          <w:rFonts w:ascii="Arial" w:hAnsi="Arial" w:cs="Arial"/>
          <w:sz w:val="22"/>
          <w:szCs w:val="22"/>
        </w:rPr>
        <w:tab/>
      </w:r>
      <w:r>
        <w:rPr>
          <w:rFonts w:ascii="Arial" w:hAnsi="Arial" w:cs="Arial"/>
          <w:sz w:val="22"/>
          <w:szCs w:val="22"/>
        </w:rPr>
        <w:tab/>
      </w:r>
      <w:r w:rsidRPr="00840453">
        <w:rPr>
          <w:rFonts w:ascii="Arial" w:hAnsi="Arial" w:cs="Arial"/>
          <w:sz w:val="22"/>
          <w:szCs w:val="22"/>
        </w:rPr>
        <w:tab/>
      </w:r>
      <w:r w:rsidRPr="00840453">
        <w:rPr>
          <w:rFonts w:ascii="Arial" w:hAnsi="Arial" w:cs="Arial"/>
          <w:sz w:val="22"/>
          <w:szCs w:val="22"/>
        </w:rPr>
        <w:br/>
      </w:r>
    </w:p>
    <w:p w14:paraId="3DAF8539" w14:textId="67014207" w:rsidR="009015A7" w:rsidRPr="005A4813" w:rsidRDefault="009015A7" w:rsidP="008B53CB">
      <w:pPr>
        <w:pStyle w:val="Title"/>
        <w:ind w:left="360" w:hanging="360"/>
        <w:jc w:val="left"/>
        <w:rPr>
          <w:rFonts w:ascii="Arial" w:hAnsi="Arial" w:cs="Arial"/>
          <w:sz w:val="22"/>
          <w:szCs w:val="22"/>
        </w:rPr>
      </w:pPr>
      <w:r w:rsidRPr="3433A376">
        <w:rPr>
          <w:rFonts w:ascii="Arial" w:hAnsi="Arial" w:cs="Arial"/>
          <w:sz w:val="22"/>
          <w:szCs w:val="22"/>
        </w:rPr>
        <w:t xml:space="preserve">1.  CONTRACT </w:t>
      </w:r>
      <w:r w:rsidR="00717EA0" w:rsidRPr="3433A376">
        <w:rPr>
          <w:rFonts w:ascii="Arial" w:hAnsi="Arial" w:cs="Arial"/>
          <w:sz w:val="22"/>
          <w:szCs w:val="22"/>
        </w:rPr>
        <w:t>NUMBER</w:t>
      </w:r>
      <w:r w:rsidRPr="3433A376">
        <w:rPr>
          <w:rFonts w:ascii="Arial" w:hAnsi="Arial" w:cs="Arial"/>
          <w:sz w:val="22"/>
          <w:szCs w:val="22"/>
        </w:rPr>
        <w:t>:</w:t>
      </w:r>
      <w:r w:rsidR="00F2043A" w:rsidRPr="3433A376">
        <w:rPr>
          <w:rFonts w:ascii="Arial" w:hAnsi="Arial" w:cs="Arial"/>
          <w:sz w:val="22"/>
          <w:szCs w:val="22"/>
        </w:rPr>
        <w:t xml:space="preserve">  </w:t>
      </w:r>
    </w:p>
    <w:p w14:paraId="1196BDA4" w14:textId="77777777" w:rsidR="009015A7" w:rsidRDefault="009015A7" w:rsidP="008B53CB">
      <w:pPr>
        <w:tabs>
          <w:tab w:val="left" w:pos="360"/>
          <w:tab w:val="right" w:pos="3421"/>
        </w:tabs>
        <w:ind w:left="360" w:hanging="360"/>
        <w:rPr>
          <w:rFonts w:ascii="Arial" w:hAnsi="Arial" w:cs="Arial"/>
          <w:sz w:val="22"/>
          <w:szCs w:val="22"/>
        </w:rPr>
      </w:pPr>
    </w:p>
    <w:p w14:paraId="5EF5FF90" w14:textId="77777777" w:rsidR="009015A7" w:rsidRPr="00840453" w:rsidRDefault="009015A7" w:rsidP="002357DA">
      <w:pPr>
        <w:tabs>
          <w:tab w:val="left" w:pos="0"/>
          <w:tab w:val="right" w:pos="3421"/>
        </w:tabs>
        <w:rPr>
          <w:rFonts w:ascii="Arial" w:hAnsi="Arial" w:cs="Arial"/>
          <w:sz w:val="22"/>
          <w:szCs w:val="22"/>
        </w:rPr>
      </w:pPr>
    </w:p>
    <w:p w14:paraId="1E5A1FFD" w14:textId="77777777" w:rsidR="009015A7" w:rsidRPr="00840453" w:rsidRDefault="009015A7" w:rsidP="008B53CB">
      <w:pPr>
        <w:tabs>
          <w:tab w:val="left" w:pos="360"/>
          <w:tab w:val="right" w:pos="6440"/>
        </w:tabs>
        <w:ind w:left="360" w:hanging="360"/>
        <w:rPr>
          <w:rFonts w:ascii="Arial" w:hAnsi="Arial" w:cs="Arial"/>
          <w:sz w:val="22"/>
          <w:szCs w:val="22"/>
          <w:u w:val="single"/>
        </w:rPr>
      </w:pPr>
      <w:r>
        <w:rPr>
          <w:rFonts w:ascii="Arial" w:hAnsi="Arial" w:cs="Arial"/>
          <w:sz w:val="22"/>
          <w:szCs w:val="22"/>
        </w:rPr>
        <w:t xml:space="preserve">2. </w:t>
      </w:r>
      <w:r w:rsidRPr="00840453">
        <w:rPr>
          <w:rFonts w:ascii="Arial" w:hAnsi="Arial" w:cs="Arial"/>
          <w:sz w:val="22"/>
          <w:szCs w:val="22"/>
        </w:rPr>
        <w:t xml:space="preserve"> </w:t>
      </w:r>
      <w:r>
        <w:rPr>
          <w:rFonts w:ascii="Arial" w:hAnsi="Arial" w:cs="Arial"/>
          <w:sz w:val="22"/>
          <w:szCs w:val="22"/>
        </w:rPr>
        <w:t xml:space="preserve">CONTRACT </w:t>
      </w:r>
      <w:r w:rsidRPr="00840453">
        <w:rPr>
          <w:rFonts w:ascii="Arial" w:hAnsi="Arial" w:cs="Arial"/>
          <w:sz w:val="22"/>
          <w:szCs w:val="22"/>
        </w:rPr>
        <w:t>PERIOD OF PERFORMANCE</w:t>
      </w:r>
      <w:r>
        <w:rPr>
          <w:rFonts w:ascii="Arial" w:hAnsi="Arial" w:cs="Arial"/>
          <w:sz w:val="22"/>
          <w:szCs w:val="22"/>
        </w:rPr>
        <w:t>:</w:t>
      </w:r>
      <w:r w:rsidRPr="00840453">
        <w:rPr>
          <w:rFonts w:ascii="Arial" w:hAnsi="Arial" w:cs="Arial"/>
          <w:sz w:val="22"/>
          <w:szCs w:val="22"/>
        </w:rPr>
        <w:t xml:space="preserve"> </w:t>
      </w:r>
      <w:r w:rsidR="00970FE3">
        <w:rPr>
          <w:rFonts w:ascii="Arial" w:hAnsi="Arial" w:cs="Arial"/>
          <w:sz w:val="22"/>
          <w:szCs w:val="22"/>
        </w:rPr>
        <w:t xml:space="preserve"> </w:t>
      </w:r>
      <w:sdt>
        <w:sdtPr>
          <w:rPr>
            <w:rFonts w:ascii="Arial" w:hAnsi="Arial" w:cs="Arial"/>
            <w:color w:val="808080" w:themeColor="background1" w:themeShade="80"/>
            <w:sz w:val="22"/>
            <w:szCs w:val="22"/>
          </w:rPr>
          <w:id w:val="-623306162"/>
          <w:placeholder>
            <w:docPart w:val="6D7F1F1A62294A3CB09576D908FAAF16"/>
          </w:placeholder>
          <w:showingPlcHdr/>
        </w:sdtPr>
        <w:sdtEndPr>
          <w:rPr>
            <w:color w:val="auto"/>
          </w:rPr>
        </w:sdtEndPr>
        <w:sdtContent>
          <w:r w:rsidR="00055337" w:rsidRPr="00BE570B">
            <w:rPr>
              <w:rFonts w:ascii="Arial" w:hAnsi="Arial" w:cs="Arial"/>
              <w:i/>
              <w:color w:val="808080" w:themeColor="background1" w:themeShade="80"/>
              <w:sz w:val="22"/>
              <w:szCs w:val="22"/>
            </w:rPr>
            <w:t>(</w:t>
          </w:r>
          <w:r w:rsidR="00055337" w:rsidRPr="00BE570B">
            <w:rPr>
              <w:rStyle w:val="PlaceholderText"/>
              <w:rFonts w:eastAsiaTheme="minorHAnsi"/>
              <w:i/>
              <w:color w:val="808080" w:themeColor="background1" w:themeShade="80"/>
              <w:sz w:val="22"/>
              <w:u w:val="single"/>
            </w:rPr>
            <w:t>Click here to enter text.</w:t>
          </w:r>
          <w:r w:rsidR="00055337" w:rsidRPr="00BE570B">
            <w:rPr>
              <w:rStyle w:val="PlaceholderText"/>
              <w:rFonts w:eastAsiaTheme="minorHAnsi"/>
              <w:i/>
              <w:color w:val="808080" w:themeColor="background1" w:themeShade="80"/>
              <w:sz w:val="22"/>
            </w:rPr>
            <w:t>)</w:t>
          </w:r>
        </w:sdtContent>
      </w:sdt>
    </w:p>
    <w:p w14:paraId="0289FD3D" w14:textId="77777777" w:rsidR="009015A7" w:rsidRDefault="009015A7" w:rsidP="008B53CB">
      <w:pPr>
        <w:tabs>
          <w:tab w:val="left" w:pos="360"/>
          <w:tab w:val="right" w:pos="6440"/>
        </w:tabs>
        <w:ind w:left="360" w:hanging="360"/>
        <w:rPr>
          <w:rFonts w:ascii="Arial" w:hAnsi="Arial" w:cs="Arial"/>
          <w:sz w:val="22"/>
          <w:szCs w:val="22"/>
          <w:u w:val="single"/>
        </w:rPr>
      </w:pPr>
    </w:p>
    <w:p w14:paraId="02C4B5DA" w14:textId="77777777" w:rsidR="009015A7" w:rsidRPr="00840453" w:rsidRDefault="009015A7" w:rsidP="008B53CB">
      <w:pPr>
        <w:tabs>
          <w:tab w:val="left" w:pos="360"/>
          <w:tab w:val="right" w:pos="6440"/>
        </w:tabs>
        <w:ind w:left="360" w:hanging="360"/>
        <w:rPr>
          <w:rFonts w:ascii="Arial" w:hAnsi="Arial" w:cs="Arial"/>
          <w:sz w:val="22"/>
          <w:szCs w:val="22"/>
          <w:u w:val="single"/>
        </w:rPr>
      </w:pPr>
    </w:p>
    <w:p w14:paraId="4F811183" w14:textId="77777777" w:rsidR="009015A7" w:rsidRDefault="009015A7" w:rsidP="008B53CB">
      <w:pPr>
        <w:tabs>
          <w:tab w:val="left" w:pos="360"/>
          <w:tab w:val="right" w:pos="7100"/>
        </w:tabs>
        <w:ind w:left="360" w:hanging="360"/>
        <w:rPr>
          <w:rFonts w:ascii="Arial" w:hAnsi="Arial" w:cs="Arial"/>
          <w:sz w:val="22"/>
          <w:szCs w:val="22"/>
          <w:u w:val="single"/>
        </w:rPr>
      </w:pPr>
      <w:r w:rsidRPr="00840453">
        <w:rPr>
          <w:rFonts w:ascii="Arial" w:hAnsi="Arial" w:cs="Arial"/>
          <w:sz w:val="22"/>
          <w:szCs w:val="22"/>
        </w:rPr>
        <w:t xml:space="preserve">3. </w:t>
      </w:r>
      <w:r>
        <w:rPr>
          <w:rFonts w:ascii="Arial" w:hAnsi="Arial" w:cs="Arial"/>
          <w:sz w:val="22"/>
          <w:szCs w:val="22"/>
        </w:rPr>
        <w:t xml:space="preserve"> </w:t>
      </w:r>
      <w:r w:rsidRPr="00840453">
        <w:rPr>
          <w:rFonts w:ascii="Arial" w:hAnsi="Arial" w:cs="Arial"/>
          <w:sz w:val="22"/>
          <w:szCs w:val="22"/>
        </w:rPr>
        <w:t>CONTRACTOR</w:t>
      </w:r>
      <w:r>
        <w:rPr>
          <w:rFonts w:ascii="Arial" w:hAnsi="Arial" w:cs="Arial"/>
          <w:sz w:val="22"/>
          <w:szCs w:val="22"/>
        </w:rPr>
        <w:t xml:space="preserve">: </w:t>
      </w:r>
      <w:r w:rsidR="00970FE3">
        <w:rPr>
          <w:rFonts w:ascii="Arial" w:hAnsi="Arial" w:cs="Arial"/>
          <w:sz w:val="22"/>
          <w:szCs w:val="22"/>
        </w:rPr>
        <w:t xml:space="preserve"> </w:t>
      </w:r>
      <w:sdt>
        <w:sdtPr>
          <w:rPr>
            <w:rFonts w:ascii="Arial" w:hAnsi="Arial" w:cs="Arial"/>
            <w:color w:val="808080" w:themeColor="background1" w:themeShade="80"/>
            <w:sz w:val="22"/>
            <w:szCs w:val="22"/>
          </w:rPr>
          <w:id w:val="41956281"/>
          <w:placeholder>
            <w:docPart w:val="8237D091C1C0419BB4758D928714F60A"/>
          </w:placeholder>
          <w:showingPlcHdr/>
        </w:sdtPr>
        <w:sdtContent>
          <w:r w:rsidR="00055337" w:rsidRPr="00BE570B">
            <w:rPr>
              <w:rFonts w:ascii="Arial" w:hAnsi="Arial" w:cs="Arial"/>
              <w:i/>
              <w:color w:val="808080" w:themeColor="background1" w:themeShade="80"/>
              <w:sz w:val="22"/>
              <w:szCs w:val="22"/>
            </w:rPr>
            <w:t>(</w:t>
          </w:r>
          <w:r w:rsidR="00055337" w:rsidRPr="00BE570B">
            <w:rPr>
              <w:rStyle w:val="PlaceholderText"/>
              <w:rFonts w:eastAsiaTheme="minorHAnsi"/>
              <w:i/>
              <w:color w:val="808080" w:themeColor="background1" w:themeShade="80"/>
              <w:sz w:val="22"/>
              <w:u w:val="single"/>
            </w:rPr>
            <w:t>Click here to enter text.</w:t>
          </w:r>
          <w:r w:rsidR="00055337" w:rsidRPr="00BE570B">
            <w:rPr>
              <w:rStyle w:val="PlaceholderText"/>
              <w:rFonts w:eastAsiaTheme="minorHAnsi"/>
              <w:i/>
              <w:color w:val="808080" w:themeColor="background1" w:themeShade="80"/>
              <w:sz w:val="22"/>
            </w:rPr>
            <w:t>)</w:t>
          </w:r>
        </w:sdtContent>
      </w:sdt>
    </w:p>
    <w:p w14:paraId="2589AA99" w14:textId="77777777" w:rsidR="009015A7" w:rsidRDefault="009015A7" w:rsidP="002357DA">
      <w:pPr>
        <w:tabs>
          <w:tab w:val="left" w:pos="2379"/>
        </w:tabs>
        <w:ind w:left="360" w:hanging="360"/>
        <w:rPr>
          <w:rFonts w:ascii="Arial" w:hAnsi="Arial" w:cs="Arial"/>
          <w:sz w:val="22"/>
          <w:szCs w:val="22"/>
          <w:u w:val="single"/>
        </w:rPr>
      </w:pPr>
    </w:p>
    <w:p w14:paraId="2D6283E1" w14:textId="77777777" w:rsidR="00634F41" w:rsidRPr="00840453" w:rsidRDefault="00634F41" w:rsidP="002357DA">
      <w:pPr>
        <w:tabs>
          <w:tab w:val="left" w:pos="2379"/>
        </w:tabs>
        <w:ind w:left="360" w:hanging="360"/>
        <w:rPr>
          <w:rFonts w:ascii="Arial" w:hAnsi="Arial" w:cs="Arial"/>
          <w:sz w:val="22"/>
          <w:szCs w:val="22"/>
          <w:u w:val="single"/>
        </w:rPr>
      </w:pPr>
    </w:p>
    <w:p w14:paraId="376A0F7A" w14:textId="77777777" w:rsidR="009015A7" w:rsidRPr="00840453" w:rsidRDefault="00682C0B" w:rsidP="00050090">
      <w:pPr>
        <w:tabs>
          <w:tab w:val="right" w:pos="8165"/>
        </w:tabs>
        <w:ind w:left="360" w:hanging="360"/>
        <w:rPr>
          <w:rFonts w:ascii="Arial" w:hAnsi="Arial" w:cs="Arial"/>
          <w:sz w:val="22"/>
          <w:szCs w:val="22"/>
        </w:rPr>
      </w:pPr>
      <w:r>
        <w:rPr>
          <w:rFonts w:ascii="Arial" w:hAnsi="Arial" w:cs="Arial"/>
          <w:sz w:val="22"/>
          <w:szCs w:val="22"/>
        </w:rPr>
        <w:t>4</w:t>
      </w:r>
      <w:r w:rsidR="009015A7" w:rsidRPr="00840453">
        <w:rPr>
          <w:rFonts w:ascii="Arial" w:hAnsi="Arial" w:cs="Arial"/>
          <w:sz w:val="22"/>
          <w:szCs w:val="22"/>
        </w:rPr>
        <w:t xml:space="preserve">. </w:t>
      </w:r>
      <w:r w:rsidR="009015A7">
        <w:rPr>
          <w:rFonts w:ascii="Arial" w:hAnsi="Arial" w:cs="Arial"/>
          <w:sz w:val="22"/>
          <w:szCs w:val="22"/>
        </w:rPr>
        <w:t xml:space="preserve"> </w:t>
      </w:r>
      <w:r w:rsidR="00FE7CEC">
        <w:rPr>
          <w:rFonts w:ascii="Arial" w:hAnsi="Arial" w:cs="Arial"/>
          <w:sz w:val="22"/>
          <w:szCs w:val="22"/>
        </w:rPr>
        <w:t xml:space="preserve">COMPLIANCE:  </w:t>
      </w:r>
      <w:r w:rsidR="009015A7" w:rsidRPr="00840453">
        <w:rPr>
          <w:rFonts w:ascii="Arial" w:hAnsi="Arial" w:cs="Arial"/>
          <w:sz w:val="22"/>
          <w:szCs w:val="22"/>
        </w:rPr>
        <w:t>This document is in accordance with the Inspection of Services Clause FAR 52.246</w:t>
      </w:r>
      <w:r w:rsidR="009015A7" w:rsidRPr="00840453">
        <w:rPr>
          <w:rFonts w:ascii="Arial" w:hAnsi="Arial" w:cs="Arial"/>
          <w:sz w:val="22"/>
          <w:szCs w:val="22"/>
        </w:rPr>
        <w:noBreakHyphen/>
        <w:t xml:space="preserve">4 </w:t>
      </w:r>
      <w:r w:rsidR="00E1413C">
        <w:rPr>
          <w:rFonts w:ascii="Arial" w:hAnsi="Arial" w:cs="Arial"/>
          <w:sz w:val="22"/>
          <w:szCs w:val="22"/>
        </w:rPr>
        <w:t xml:space="preserve">(for non-regulated contracts) </w:t>
      </w:r>
      <w:r w:rsidR="009015A7" w:rsidRPr="00840453">
        <w:rPr>
          <w:rFonts w:ascii="Arial" w:hAnsi="Arial" w:cs="Arial"/>
          <w:sz w:val="22"/>
          <w:szCs w:val="22"/>
        </w:rPr>
        <w:t xml:space="preserve">and the Quality Assurance Surveillance Plan requirements.  </w:t>
      </w:r>
    </w:p>
    <w:p w14:paraId="7AE092C2" w14:textId="77777777" w:rsidR="009015A7" w:rsidRDefault="009015A7" w:rsidP="009015A7">
      <w:pPr>
        <w:tabs>
          <w:tab w:val="left" w:pos="0"/>
          <w:tab w:val="right" w:pos="7100"/>
        </w:tabs>
        <w:rPr>
          <w:rFonts w:ascii="Arial" w:hAnsi="Arial" w:cs="Arial"/>
          <w:sz w:val="22"/>
          <w:szCs w:val="22"/>
          <w:u w:val="single"/>
        </w:rPr>
      </w:pPr>
    </w:p>
    <w:p w14:paraId="146B1BB5" w14:textId="77777777" w:rsidR="009015A7" w:rsidRPr="00840453" w:rsidRDefault="009015A7" w:rsidP="009015A7">
      <w:pPr>
        <w:tabs>
          <w:tab w:val="left" w:pos="0"/>
          <w:tab w:val="right" w:pos="7100"/>
        </w:tabs>
        <w:rPr>
          <w:rFonts w:ascii="Arial" w:hAnsi="Arial" w:cs="Arial"/>
          <w:sz w:val="22"/>
          <w:szCs w:val="22"/>
          <w:u w:val="single"/>
        </w:rPr>
      </w:pPr>
    </w:p>
    <w:p w14:paraId="6C12B2B6" w14:textId="77777777" w:rsidR="009015A7" w:rsidRPr="0035569E" w:rsidRDefault="0035569E" w:rsidP="0035569E">
      <w:pPr>
        <w:tabs>
          <w:tab w:val="left" w:pos="360"/>
          <w:tab w:val="right" w:pos="7100"/>
        </w:tabs>
        <w:rPr>
          <w:rFonts w:ascii="Arial" w:hAnsi="Arial" w:cs="Arial"/>
          <w:sz w:val="22"/>
          <w:szCs w:val="22"/>
        </w:rPr>
      </w:pPr>
      <w:r>
        <w:rPr>
          <w:rFonts w:ascii="Arial" w:hAnsi="Arial" w:cs="Arial"/>
          <w:sz w:val="22"/>
          <w:szCs w:val="22"/>
        </w:rPr>
        <w:t xml:space="preserve">5. </w:t>
      </w:r>
      <w:r w:rsidR="00FE7CEC" w:rsidRPr="0035569E">
        <w:rPr>
          <w:rFonts w:ascii="Arial" w:hAnsi="Arial" w:cs="Arial"/>
          <w:sz w:val="22"/>
          <w:szCs w:val="22"/>
        </w:rPr>
        <w:t xml:space="preserve">OVERALL ASSESSMENT:  </w:t>
      </w:r>
      <w:r w:rsidR="002E7CAC">
        <w:rPr>
          <w:rFonts w:ascii="Arial" w:hAnsi="Arial" w:cs="Arial"/>
          <w:sz w:val="22"/>
          <w:szCs w:val="22"/>
        </w:rPr>
        <w:t>Complete</w:t>
      </w:r>
      <w:r w:rsidR="009015A7" w:rsidRPr="0035569E">
        <w:rPr>
          <w:rFonts w:ascii="Arial" w:hAnsi="Arial" w:cs="Arial"/>
          <w:sz w:val="22"/>
          <w:szCs w:val="22"/>
        </w:rPr>
        <w:t xml:space="preserve"> </w:t>
      </w:r>
      <w:r w:rsidR="00315201" w:rsidRPr="0035569E">
        <w:rPr>
          <w:rFonts w:ascii="Arial" w:hAnsi="Arial" w:cs="Arial"/>
          <w:sz w:val="22"/>
          <w:szCs w:val="22"/>
        </w:rPr>
        <w:t>items 5a through 5</w:t>
      </w:r>
      <w:r w:rsidR="002E7CAC">
        <w:rPr>
          <w:rFonts w:ascii="Arial" w:hAnsi="Arial" w:cs="Arial"/>
          <w:sz w:val="22"/>
          <w:szCs w:val="22"/>
        </w:rPr>
        <w:t>e</w:t>
      </w:r>
      <w:r w:rsidR="007E2743" w:rsidRPr="0035569E">
        <w:rPr>
          <w:rFonts w:ascii="Arial" w:hAnsi="Arial" w:cs="Arial"/>
          <w:sz w:val="22"/>
          <w:szCs w:val="22"/>
        </w:rPr>
        <w:t xml:space="preserve"> below</w:t>
      </w:r>
      <w:r w:rsidR="00315201" w:rsidRPr="0035569E">
        <w:rPr>
          <w:rFonts w:ascii="Arial" w:hAnsi="Arial" w:cs="Arial"/>
          <w:sz w:val="22"/>
          <w:szCs w:val="22"/>
        </w:rPr>
        <w:t xml:space="preserve"> which are addressed directly on the SPM Smart Form</w:t>
      </w:r>
      <w:r w:rsidR="007E2743" w:rsidRPr="0035569E">
        <w:rPr>
          <w:rFonts w:ascii="Arial" w:hAnsi="Arial" w:cs="Arial"/>
          <w:sz w:val="22"/>
          <w:szCs w:val="22"/>
        </w:rPr>
        <w:t xml:space="preserve">.  </w:t>
      </w:r>
      <w:r w:rsidR="00315201" w:rsidRPr="0035569E">
        <w:rPr>
          <w:rFonts w:ascii="Arial" w:hAnsi="Arial" w:cs="Arial"/>
          <w:sz w:val="22"/>
          <w:szCs w:val="22"/>
        </w:rPr>
        <w:t>However, please p</w:t>
      </w:r>
      <w:r w:rsidR="007E2743" w:rsidRPr="0035569E">
        <w:rPr>
          <w:rFonts w:ascii="Arial" w:hAnsi="Arial" w:cs="Arial"/>
          <w:sz w:val="22"/>
          <w:szCs w:val="22"/>
        </w:rPr>
        <w:t>rovide supportin</w:t>
      </w:r>
      <w:r w:rsidR="00315201" w:rsidRPr="0035569E">
        <w:rPr>
          <w:rFonts w:ascii="Arial" w:hAnsi="Arial" w:cs="Arial"/>
          <w:sz w:val="22"/>
          <w:szCs w:val="22"/>
        </w:rPr>
        <w:t>g detailed explanation in Item 7</w:t>
      </w:r>
      <w:r w:rsidR="007E2743" w:rsidRPr="0035569E">
        <w:rPr>
          <w:rFonts w:ascii="Arial" w:hAnsi="Arial" w:cs="Arial"/>
          <w:sz w:val="22"/>
          <w:szCs w:val="22"/>
        </w:rPr>
        <w:t>, as necessary.  Attach additional documentation for supporting evidence if required</w:t>
      </w:r>
      <w:r w:rsidR="009015A7" w:rsidRPr="0035569E">
        <w:rPr>
          <w:rFonts w:ascii="Arial" w:hAnsi="Arial" w:cs="Arial"/>
          <w:sz w:val="22"/>
          <w:szCs w:val="22"/>
        </w:rPr>
        <w:t>.</w:t>
      </w:r>
      <w:r w:rsidR="00315201" w:rsidRPr="0035569E">
        <w:rPr>
          <w:rFonts w:ascii="Arial" w:hAnsi="Arial" w:cs="Arial"/>
          <w:sz w:val="22"/>
          <w:szCs w:val="22"/>
        </w:rPr>
        <w:t xml:space="preserve"> </w:t>
      </w:r>
    </w:p>
    <w:p w14:paraId="245EE6A8" w14:textId="77777777" w:rsidR="0035569E" w:rsidRPr="0035569E" w:rsidRDefault="0035569E" w:rsidP="0035569E">
      <w:pPr>
        <w:pStyle w:val="ListParagraph"/>
        <w:tabs>
          <w:tab w:val="left" w:pos="360"/>
          <w:tab w:val="right" w:pos="7100"/>
        </w:tabs>
        <w:rPr>
          <w:rFonts w:ascii="Arial" w:hAnsi="Arial" w:cs="Arial"/>
          <w:sz w:val="22"/>
          <w:szCs w:val="22"/>
        </w:rPr>
      </w:pPr>
    </w:p>
    <w:p w14:paraId="67C37C4B" w14:textId="77777777" w:rsidR="009015A7" w:rsidRPr="00840453" w:rsidRDefault="009015A7" w:rsidP="009015A7">
      <w:pPr>
        <w:tabs>
          <w:tab w:val="left" w:pos="0"/>
          <w:tab w:val="right" w:pos="7100"/>
        </w:tabs>
        <w:rPr>
          <w:rFonts w:ascii="Arial" w:hAnsi="Arial" w:cs="Arial"/>
          <w:sz w:val="22"/>
          <w:szCs w:val="22"/>
        </w:rPr>
      </w:pPr>
    </w:p>
    <w:p w14:paraId="51842B1A" w14:textId="77777777" w:rsidR="0058024D" w:rsidRPr="00634F41" w:rsidRDefault="009015A7" w:rsidP="00634F41">
      <w:pPr>
        <w:pStyle w:val="ListParagraph"/>
        <w:numPr>
          <w:ilvl w:val="0"/>
          <w:numId w:val="7"/>
        </w:numPr>
        <w:rPr>
          <w:rFonts w:ascii="Arial" w:hAnsi="Arial" w:cs="Arial"/>
          <w:i/>
        </w:rPr>
      </w:pPr>
      <w:r w:rsidRPr="001F069C">
        <w:rPr>
          <w:rFonts w:ascii="Arial" w:hAnsi="Arial" w:cs="Arial"/>
          <w:i/>
          <w:sz w:val="22"/>
          <w:szCs w:val="22"/>
        </w:rPr>
        <w:t>Quality of Work</w:t>
      </w:r>
      <w:r w:rsidR="00682C0B">
        <w:rPr>
          <w:rFonts w:ascii="Arial" w:hAnsi="Arial" w:cs="Arial"/>
          <w:i/>
          <w:sz w:val="22"/>
          <w:szCs w:val="22"/>
        </w:rPr>
        <w:t xml:space="preserve">:  </w:t>
      </w:r>
      <w:r w:rsidR="00682C0B" w:rsidRPr="00682C0B">
        <w:rPr>
          <w:rFonts w:ascii="Arial" w:hAnsi="Arial" w:cs="Arial"/>
          <w:b/>
          <w:i/>
          <w:sz w:val="22"/>
          <w:szCs w:val="22"/>
        </w:rPr>
        <w:t>(A</w:t>
      </w:r>
      <w:r w:rsidR="00634F41" w:rsidRPr="00682C0B">
        <w:rPr>
          <w:rFonts w:ascii="Arial" w:hAnsi="Arial" w:cs="Arial"/>
          <w:b/>
          <w:i/>
          <w:sz w:val="22"/>
          <w:szCs w:val="22"/>
        </w:rPr>
        <w:t>ddressed on the Smart Form)</w:t>
      </w:r>
    </w:p>
    <w:p w14:paraId="567666D3" w14:textId="77777777" w:rsidR="00634F41" w:rsidRPr="001F069C" w:rsidRDefault="00634F41" w:rsidP="00634F41">
      <w:pPr>
        <w:pStyle w:val="ListParagraph"/>
        <w:ind w:left="1224"/>
        <w:rPr>
          <w:rFonts w:ascii="Arial" w:hAnsi="Arial" w:cs="Arial"/>
          <w:i/>
        </w:rPr>
      </w:pPr>
    </w:p>
    <w:p w14:paraId="17539973" w14:textId="77777777" w:rsidR="00FC22E9" w:rsidRDefault="00FC22E9" w:rsidP="00FC22E9">
      <w:pPr>
        <w:ind w:left="504" w:firstLine="360"/>
        <w:rPr>
          <w:rFonts w:ascii="Arial" w:hAnsi="Arial" w:cs="Arial"/>
          <w:i/>
          <w:sz w:val="18"/>
          <w:szCs w:val="18"/>
        </w:rPr>
      </w:pPr>
      <w:r w:rsidRPr="00FC22E9">
        <w:rPr>
          <w:rFonts w:ascii="Arial" w:hAnsi="Arial" w:cs="Arial"/>
          <w:i/>
          <w:sz w:val="18"/>
          <w:szCs w:val="18"/>
        </w:rPr>
        <w:t xml:space="preserve">   </w:t>
      </w:r>
      <w:r w:rsidRPr="00FC22E9">
        <w:rPr>
          <w:rFonts w:ascii="Arial" w:hAnsi="Arial" w:cs="Arial"/>
          <w:i/>
          <w:sz w:val="18"/>
          <w:szCs w:val="18"/>
        </w:rPr>
        <w:tab/>
      </w:r>
      <w:r w:rsidR="00634F41">
        <w:rPr>
          <w:rFonts w:ascii="Arial" w:hAnsi="Arial" w:cs="Arial"/>
          <w:i/>
          <w:sz w:val="18"/>
          <w:szCs w:val="18"/>
        </w:rPr>
        <w:t xml:space="preserve">NOTE: </w:t>
      </w:r>
      <w:r w:rsidRPr="00FC22E9">
        <w:rPr>
          <w:rFonts w:ascii="Arial" w:hAnsi="Arial" w:cs="Arial"/>
          <w:i/>
          <w:sz w:val="18"/>
          <w:szCs w:val="18"/>
        </w:rPr>
        <w:t>*(</w:t>
      </w:r>
      <w:r w:rsidR="00E532E1" w:rsidRPr="00E532E1">
        <w:rPr>
          <w:rFonts w:ascii="Arial" w:hAnsi="Arial" w:cs="Arial"/>
          <w:i/>
          <w:sz w:val="18"/>
          <w:szCs w:val="18"/>
        </w:rPr>
        <w:t xml:space="preserve">Detailed narrative justification </w:t>
      </w:r>
      <w:r w:rsidR="00634F41">
        <w:rPr>
          <w:rFonts w:ascii="Arial" w:hAnsi="Arial" w:cs="Arial"/>
          <w:i/>
          <w:sz w:val="18"/>
          <w:szCs w:val="18"/>
        </w:rPr>
        <w:t xml:space="preserve">still </w:t>
      </w:r>
      <w:r w:rsidR="00682C0B">
        <w:rPr>
          <w:rFonts w:ascii="Arial" w:hAnsi="Arial" w:cs="Arial"/>
          <w:i/>
          <w:sz w:val="18"/>
          <w:szCs w:val="18"/>
        </w:rPr>
        <w:t>required in Item 7</w:t>
      </w:r>
      <w:r w:rsidR="00E532E1" w:rsidRPr="00E532E1">
        <w:rPr>
          <w:rFonts w:ascii="Arial" w:hAnsi="Arial" w:cs="Arial"/>
          <w:i/>
          <w:sz w:val="18"/>
          <w:szCs w:val="18"/>
        </w:rPr>
        <w:t>a below to support Quality of Work rating</w:t>
      </w:r>
      <w:r w:rsidRPr="00FC22E9">
        <w:rPr>
          <w:rFonts w:ascii="Arial" w:hAnsi="Arial" w:cs="Arial"/>
          <w:i/>
          <w:sz w:val="18"/>
          <w:szCs w:val="18"/>
        </w:rPr>
        <w:t>)</w:t>
      </w:r>
    </w:p>
    <w:p w14:paraId="7D32A0B9" w14:textId="77777777" w:rsidR="0035569E" w:rsidRPr="00FC22E9" w:rsidRDefault="0035569E" w:rsidP="00FC22E9">
      <w:pPr>
        <w:ind w:left="504" w:firstLine="360"/>
        <w:rPr>
          <w:rFonts w:ascii="Arial" w:hAnsi="Arial" w:cs="Arial"/>
          <w:i/>
          <w:sz w:val="18"/>
          <w:szCs w:val="18"/>
        </w:rPr>
      </w:pPr>
    </w:p>
    <w:p w14:paraId="1A4CD225" w14:textId="77777777" w:rsidR="00FC22E9" w:rsidRDefault="00FC22E9" w:rsidP="009015A7">
      <w:pPr>
        <w:rPr>
          <w:rFonts w:ascii="Arial" w:hAnsi="Arial" w:cs="Arial"/>
          <w:sz w:val="22"/>
          <w:szCs w:val="22"/>
        </w:rPr>
      </w:pPr>
    </w:p>
    <w:p w14:paraId="10268F84" w14:textId="77777777" w:rsidR="009731AA" w:rsidRPr="00E322E7" w:rsidRDefault="009731AA" w:rsidP="009F61CA">
      <w:pPr>
        <w:ind w:left="1170" w:hanging="306"/>
        <w:rPr>
          <w:rFonts w:ascii="Arial" w:hAnsi="Arial" w:cs="Arial"/>
          <w:i/>
          <w:sz w:val="22"/>
          <w:szCs w:val="22"/>
        </w:rPr>
      </w:pPr>
      <w:r w:rsidRPr="00E322E7">
        <w:rPr>
          <w:rFonts w:ascii="Arial" w:hAnsi="Arial" w:cs="Arial"/>
          <w:i/>
          <w:sz w:val="22"/>
          <w:szCs w:val="22"/>
        </w:rPr>
        <w:t>b. Deliverables provided by the contractor this month</w:t>
      </w:r>
      <w:r w:rsidR="00634F41">
        <w:rPr>
          <w:rFonts w:ascii="Arial" w:hAnsi="Arial" w:cs="Arial"/>
          <w:i/>
          <w:sz w:val="22"/>
          <w:szCs w:val="22"/>
        </w:rPr>
        <w:t xml:space="preserve">:  </w:t>
      </w:r>
      <w:r w:rsidR="00634F41" w:rsidRPr="00682C0B">
        <w:rPr>
          <w:rFonts w:ascii="Arial" w:hAnsi="Arial" w:cs="Arial"/>
          <w:b/>
          <w:i/>
          <w:sz w:val="22"/>
          <w:szCs w:val="22"/>
        </w:rPr>
        <w:t>(Addressed on Smart Form)</w:t>
      </w:r>
      <w:r w:rsidRPr="00E322E7">
        <w:rPr>
          <w:rFonts w:ascii="Arial" w:hAnsi="Arial" w:cs="Arial"/>
          <w:i/>
          <w:sz w:val="22"/>
          <w:szCs w:val="22"/>
        </w:rPr>
        <w:t xml:space="preserve"> </w:t>
      </w:r>
      <w:sdt>
        <w:sdtPr>
          <w:id w:val="249707941"/>
        </w:sdtPr>
        <w:sdtContent>
          <w:r w:rsidR="001F069C">
            <w:tab/>
          </w:r>
        </w:sdtContent>
      </w:sdt>
    </w:p>
    <w:p w14:paraId="325C65AA" w14:textId="77777777" w:rsidR="009731AA" w:rsidRDefault="009731AA" w:rsidP="009731AA">
      <w:pPr>
        <w:tabs>
          <w:tab w:val="left" w:pos="0"/>
          <w:tab w:val="right" w:pos="4715"/>
        </w:tabs>
        <w:rPr>
          <w:rFonts w:ascii="Arial" w:hAnsi="Arial" w:cs="Arial"/>
          <w:sz w:val="22"/>
          <w:szCs w:val="22"/>
        </w:rPr>
      </w:pPr>
      <w:r w:rsidRPr="009015A7">
        <w:rPr>
          <w:rFonts w:ascii="Arial" w:hAnsi="Arial" w:cs="Arial"/>
          <w:sz w:val="22"/>
          <w:szCs w:val="22"/>
        </w:rPr>
        <w:t xml:space="preserve">             </w:t>
      </w:r>
    </w:p>
    <w:p w14:paraId="1DB4F2C4" w14:textId="77777777" w:rsidR="0035569E" w:rsidRDefault="0035569E" w:rsidP="009731AA">
      <w:pPr>
        <w:tabs>
          <w:tab w:val="left" w:pos="0"/>
          <w:tab w:val="right" w:pos="4715"/>
        </w:tabs>
        <w:rPr>
          <w:rFonts w:ascii="Arial" w:hAnsi="Arial" w:cs="Arial"/>
          <w:sz w:val="22"/>
          <w:szCs w:val="22"/>
        </w:rPr>
      </w:pPr>
    </w:p>
    <w:p w14:paraId="41D21209" w14:textId="77777777" w:rsidR="00634F41" w:rsidRPr="00840453" w:rsidRDefault="00634F41" w:rsidP="009731AA">
      <w:pPr>
        <w:tabs>
          <w:tab w:val="left" w:pos="0"/>
          <w:tab w:val="right" w:pos="4715"/>
        </w:tabs>
        <w:rPr>
          <w:rFonts w:ascii="Arial" w:hAnsi="Arial" w:cs="Arial"/>
          <w:sz w:val="22"/>
          <w:szCs w:val="22"/>
        </w:rPr>
      </w:pPr>
    </w:p>
    <w:p w14:paraId="330AAC07" w14:textId="77777777" w:rsidR="00FC22E9" w:rsidRDefault="009731AA" w:rsidP="009015A7">
      <w:pPr>
        <w:ind w:left="504" w:firstLine="360"/>
        <w:rPr>
          <w:rFonts w:ascii="Arial" w:hAnsi="Arial" w:cs="Arial"/>
          <w:i/>
        </w:rPr>
      </w:pPr>
      <w:r>
        <w:rPr>
          <w:rFonts w:ascii="Arial" w:hAnsi="Arial" w:cs="Arial"/>
          <w:i/>
          <w:sz w:val="22"/>
          <w:szCs w:val="22"/>
        </w:rPr>
        <w:t>c</w:t>
      </w:r>
      <w:r w:rsidR="009015A7" w:rsidRPr="009015A7">
        <w:rPr>
          <w:rFonts w:ascii="Arial" w:hAnsi="Arial" w:cs="Arial"/>
          <w:i/>
          <w:sz w:val="22"/>
          <w:szCs w:val="22"/>
        </w:rPr>
        <w:t>. Was the contractor’s performance timely</w:t>
      </w:r>
      <w:r w:rsidR="00634F41">
        <w:rPr>
          <w:rFonts w:ascii="Arial" w:hAnsi="Arial" w:cs="Arial"/>
          <w:i/>
          <w:sz w:val="22"/>
          <w:szCs w:val="22"/>
        </w:rPr>
        <w:t xml:space="preserve">?  </w:t>
      </w:r>
      <w:r w:rsidR="00634F41" w:rsidRPr="00682C0B">
        <w:rPr>
          <w:rFonts w:ascii="Arial" w:hAnsi="Arial" w:cs="Arial"/>
          <w:b/>
          <w:i/>
          <w:sz w:val="22"/>
          <w:szCs w:val="22"/>
        </w:rPr>
        <w:t>(Addressed on Smart Form)</w:t>
      </w:r>
      <w:r w:rsidR="009015A7" w:rsidRPr="009015A7">
        <w:rPr>
          <w:rFonts w:ascii="Arial" w:hAnsi="Arial" w:cs="Arial"/>
          <w:i/>
          <w:sz w:val="22"/>
          <w:szCs w:val="22"/>
        </w:rPr>
        <w:br/>
      </w:r>
      <w:r w:rsidR="009015A7" w:rsidRPr="00216F48">
        <w:rPr>
          <w:rFonts w:ascii="Arial" w:hAnsi="Arial" w:cs="Arial"/>
          <w:i/>
        </w:rPr>
        <w:t xml:space="preserve">  </w:t>
      </w:r>
      <w:r w:rsidR="00216F48">
        <w:rPr>
          <w:rFonts w:ascii="Arial" w:hAnsi="Arial" w:cs="Arial"/>
          <w:i/>
        </w:rPr>
        <w:tab/>
      </w:r>
    </w:p>
    <w:p w14:paraId="3B764A55" w14:textId="77777777" w:rsidR="00216F48" w:rsidRDefault="00216F48" w:rsidP="009015A7">
      <w:pPr>
        <w:ind w:left="504" w:firstLine="360"/>
        <w:rPr>
          <w:rFonts w:ascii="Arial" w:hAnsi="Arial" w:cs="Arial"/>
          <w:i/>
          <w:sz w:val="18"/>
          <w:szCs w:val="18"/>
        </w:rPr>
      </w:pPr>
      <w:r w:rsidRPr="00FC22E9">
        <w:rPr>
          <w:rFonts w:ascii="Arial" w:hAnsi="Arial" w:cs="Arial"/>
          <w:i/>
          <w:sz w:val="18"/>
          <w:szCs w:val="18"/>
        </w:rPr>
        <w:tab/>
      </w:r>
    </w:p>
    <w:p w14:paraId="440E64C9" w14:textId="77777777" w:rsidR="0035569E" w:rsidRPr="00840453" w:rsidRDefault="0035569E" w:rsidP="009015A7">
      <w:pPr>
        <w:ind w:left="504" w:firstLine="360"/>
        <w:rPr>
          <w:rFonts w:ascii="Arial" w:hAnsi="Arial" w:cs="Arial"/>
          <w:b/>
          <w:sz w:val="22"/>
          <w:szCs w:val="22"/>
        </w:rPr>
      </w:pPr>
    </w:p>
    <w:p w14:paraId="773D5EEA" w14:textId="77777777" w:rsidR="00634F41" w:rsidRDefault="009731AA" w:rsidP="00634F41">
      <w:pPr>
        <w:ind w:left="864"/>
        <w:rPr>
          <w:rFonts w:ascii="Arial" w:hAnsi="Arial" w:cs="Arial"/>
          <w:i/>
          <w:sz w:val="22"/>
          <w:szCs w:val="22"/>
        </w:rPr>
      </w:pPr>
      <w:r>
        <w:rPr>
          <w:rFonts w:ascii="Arial" w:hAnsi="Arial" w:cs="Arial"/>
          <w:i/>
          <w:sz w:val="22"/>
          <w:szCs w:val="22"/>
        </w:rPr>
        <w:t>d</w:t>
      </w:r>
      <w:r w:rsidR="009015A7" w:rsidRPr="00840453">
        <w:rPr>
          <w:rFonts w:ascii="Arial" w:hAnsi="Arial" w:cs="Arial"/>
          <w:i/>
          <w:sz w:val="22"/>
          <w:szCs w:val="22"/>
        </w:rPr>
        <w:t>. Are there any significant issues that should be brought to the contracting officer’s attention?</w:t>
      </w:r>
      <w:r w:rsidR="00634F41">
        <w:rPr>
          <w:rFonts w:ascii="Arial" w:hAnsi="Arial" w:cs="Arial"/>
          <w:i/>
          <w:sz w:val="22"/>
          <w:szCs w:val="22"/>
        </w:rPr>
        <w:t xml:space="preserve">    </w:t>
      </w:r>
    </w:p>
    <w:p w14:paraId="086F266E" w14:textId="77777777" w:rsidR="008A4791" w:rsidRPr="00682C0B" w:rsidRDefault="00634F41" w:rsidP="00634F41">
      <w:pPr>
        <w:ind w:left="864"/>
        <w:rPr>
          <w:rFonts w:ascii="Arial" w:hAnsi="Arial" w:cs="Arial"/>
          <w:b/>
          <w:i/>
          <w:sz w:val="22"/>
          <w:szCs w:val="22"/>
        </w:rPr>
      </w:pPr>
      <w:r>
        <w:rPr>
          <w:rFonts w:ascii="Arial" w:hAnsi="Arial" w:cs="Arial"/>
          <w:i/>
          <w:sz w:val="22"/>
          <w:szCs w:val="22"/>
        </w:rPr>
        <w:t xml:space="preserve">    </w:t>
      </w:r>
      <w:r w:rsidRPr="00682C0B">
        <w:rPr>
          <w:rFonts w:ascii="Arial" w:hAnsi="Arial" w:cs="Arial"/>
          <w:b/>
          <w:i/>
          <w:sz w:val="22"/>
          <w:szCs w:val="22"/>
        </w:rPr>
        <w:t>(Addressed on Smart Form)</w:t>
      </w:r>
    </w:p>
    <w:p w14:paraId="2B220156" w14:textId="77777777" w:rsidR="00D958BA" w:rsidRPr="00FC22E9" w:rsidRDefault="00D958BA" w:rsidP="00D958BA">
      <w:pPr>
        <w:ind w:left="504" w:firstLine="360"/>
        <w:rPr>
          <w:rFonts w:ascii="Arial" w:hAnsi="Arial" w:cs="Arial"/>
          <w:i/>
          <w:sz w:val="18"/>
          <w:szCs w:val="18"/>
        </w:rPr>
      </w:pPr>
      <w:r w:rsidRPr="00FC22E9">
        <w:rPr>
          <w:rFonts w:ascii="Arial" w:hAnsi="Arial" w:cs="Arial"/>
          <w:i/>
          <w:sz w:val="18"/>
          <w:szCs w:val="18"/>
        </w:rPr>
        <w:tab/>
      </w:r>
    </w:p>
    <w:p w14:paraId="5299FCA2" w14:textId="77777777" w:rsidR="00D958BA" w:rsidRDefault="00D958BA" w:rsidP="009015A7">
      <w:pPr>
        <w:tabs>
          <w:tab w:val="left" w:pos="0"/>
          <w:tab w:val="right" w:pos="4715"/>
        </w:tabs>
        <w:rPr>
          <w:rFonts w:ascii="Arial" w:hAnsi="Arial" w:cs="Arial"/>
          <w:sz w:val="22"/>
          <w:szCs w:val="22"/>
        </w:rPr>
      </w:pPr>
    </w:p>
    <w:p w14:paraId="787DBC1F" w14:textId="77777777" w:rsidR="0035569E" w:rsidRDefault="0035569E" w:rsidP="009015A7">
      <w:pPr>
        <w:tabs>
          <w:tab w:val="left" w:pos="0"/>
          <w:tab w:val="right" w:pos="4715"/>
        </w:tabs>
        <w:rPr>
          <w:rFonts w:ascii="Arial" w:hAnsi="Arial" w:cs="Arial"/>
          <w:sz w:val="22"/>
          <w:szCs w:val="22"/>
        </w:rPr>
      </w:pPr>
    </w:p>
    <w:p w14:paraId="0AA6F956" w14:textId="77777777" w:rsidR="009015A7" w:rsidRPr="00840453" w:rsidRDefault="008A4791" w:rsidP="009015A7">
      <w:pPr>
        <w:ind w:left="504" w:firstLine="360"/>
        <w:rPr>
          <w:rFonts w:ascii="Arial" w:hAnsi="Arial" w:cs="Arial"/>
          <w:i/>
          <w:sz w:val="22"/>
          <w:szCs w:val="22"/>
        </w:rPr>
      </w:pPr>
      <w:r>
        <w:rPr>
          <w:rFonts w:ascii="Arial" w:hAnsi="Arial" w:cs="Arial"/>
          <w:i/>
          <w:sz w:val="22"/>
          <w:szCs w:val="22"/>
        </w:rPr>
        <w:t>e</w:t>
      </w:r>
      <w:r w:rsidR="009015A7" w:rsidRPr="00840453">
        <w:rPr>
          <w:rFonts w:ascii="Arial" w:hAnsi="Arial" w:cs="Arial"/>
          <w:i/>
          <w:sz w:val="22"/>
          <w:szCs w:val="22"/>
        </w:rPr>
        <w:t xml:space="preserve">. </w:t>
      </w:r>
      <w:r w:rsidR="00A36FE7">
        <w:rPr>
          <w:rFonts w:ascii="Arial" w:hAnsi="Arial" w:cs="Arial"/>
          <w:i/>
          <w:sz w:val="22"/>
          <w:szCs w:val="22"/>
        </w:rPr>
        <w:t>Is a</w:t>
      </w:r>
      <w:r w:rsidR="009015A7" w:rsidRPr="00840453">
        <w:rPr>
          <w:rFonts w:ascii="Arial" w:hAnsi="Arial" w:cs="Arial"/>
          <w:i/>
          <w:sz w:val="22"/>
          <w:szCs w:val="22"/>
        </w:rPr>
        <w:t>ction being taken by contractor to correct discrepancies</w:t>
      </w:r>
      <w:r w:rsidR="00A36FE7">
        <w:rPr>
          <w:rFonts w:ascii="Arial" w:hAnsi="Arial" w:cs="Arial"/>
          <w:i/>
          <w:sz w:val="22"/>
          <w:szCs w:val="22"/>
        </w:rPr>
        <w:t>?</w:t>
      </w:r>
      <w:r w:rsidR="00634F41">
        <w:rPr>
          <w:rFonts w:ascii="Arial" w:hAnsi="Arial" w:cs="Arial"/>
          <w:i/>
          <w:sz w:val="22"/>
          <w:szCs w:val="22"/>
        </w:rPr>
        <w:t xml:space="preserve">  </w:t>
      </w:r>
      <w:r w:rsidR="00634F41" w:rsidRPr="00682C0B">
        <w:rPr>
          <w:rFonts w:ascii="Arial" w:hAnsi="Arial" w:cs="Arial"/>
          <w:b/>
          <w:i/>
          <w:sz w:val="22"/>
          <w:szCs w:val="22"/>
        </w:rPr>
        <w:t>(Addressed on Smart Form)</w:t>
      </w:r>
    </w:p>
    <w:p w14:paraId="42B80653" w14:textId="77777777" w:rsidR="009015A7" w:rsidRPr="00840453" w:rsidRDefault="009015A7" w:rsidP="009015A7">
      <w:pPr>
        <w:tabs>
          <w:tab w:val="left" w:pos="0"/>
          <w:tab w:val="right" w:pos="4715"/>
        </w:tabs>
        <w:rPr>
          <w:rFonts w:ascii="Arial" w:hAnsi="Arial" w:cs="Arial"/>
          <w:i/>
          <w:sz w:val="22"/>
          <w:szCs w:val="22"/>
        </w:rPr>
      </w:pPr>
    </w:p>
    <w:p w14:paraId="28D76CD4" w14:textId="77777777" w:rsidR="00BF2767" w:rsidRDefault="00BF2767" w:rsidP="009015A7">
      <w:pPr>
        <w:tabs>
          <w:tab w:val="left" w:pos="0"/>
          <w:tab w:val="right" w:pos="4715"/>
        </w:tabs>
        <w:rPr>
          <w:rFonts w:ascii="Arial" w:hAnsi="Arial" w:cs="Arial"/>
          <w:sz w:val="22"/>
          <w:szCs w:val="22"/>
        </w:rPr>
      </w:pPr>
    </w:p>
    <w:p w14:paraId="6B76D036" w14:textId="77777777" w:rsidR="0035569E" w:rsidRDefault="0035569E" w:rsidP="009015A7">
      <w:pPr>
        <w:tabs>
          <w:tab w:val="left" w:pos="0"/>
          <w:tab w:val="right" w:pos="4715"/>
        </w:tabs>
        <w:rPr>
          <w:rFonts w:ascii="Arial" w:hAnsi="Arial" w:cs="Arial"/>
          <w:sz w:val="22"/>
          <w:szCs w:val="22"/>
        </w:rPr>
      </w:pPr>
    </w:p>
    <w:p w14:paraId="481EA798" w14:textId="77777777" w:rsidR="00124476" w:rsidRDefault="00124476" w:rsidP="009015A7">
      <w:pPr>
        <w:tabs>
          <w:tab w:val="left" w:pos="0"/>
          <w:tab w:val="right" w:pos="4715"/>
        </w:tabs>
        <w:rPr>
          <w:rFonts w:ascii="Arial" w:hAnsi="Arial" w:cs="Arial"/>
          <w:sz w:val="22"/>
          <w:szCs w:val="22"/>
        </w:rPr>
      </w:pPr>
    </w:p>
    <w:p w14:paraId="5B105559" w14:textId="77777777" w:rsidR="009015A7" w:rsidRPr="00840453" w:rsidRDefault="00682C0B" w:rsidP="009015A7">
      <w:pPr>
        <w:tabs>
          <w:tab w:val="left" w:pos="0"/>
          <w:tab w:val="right" w:pos="4715"/>
        </w:tabs>
        <w:rPr>
          <w:rFonts w:ascii="Arial" w:hAnsi="Arial" w:cs="Arial"/>
          <w:sz w:val="22"/>
          <w:szCs w:val="22"/>
        </w:rPr>
      </w:pPr>
      <w:r>
        <w:rPr>
          <w:rFonts w:ascii="Arial" w:hAnsi="Arial" w:cs="Arial"/>
          <w:sz w:val="22"/>
          <w:szCs w:val="22"/>
        </w:rPr>
        <w:t xml:space="preserve">6.  CUSTOMER COMPLAINTS:  </w:t>
      </w:r>
      <w:r w:rsidRPr="00682C0B">
        <w:rPr>
          <w:rFonts w:ascii="Arial" w:hAnsi="Arial" w:cs="Arial"/>
          <w:b/>
          <w:i/>
          <w:sz w:val="22"/>
          <w:szCs w:val="22"/>
        </w:rPr>
        <w:t>(Addressed on Smart Form)</w:t>
      </w:r>
    </w:p>
    <w:p w14:paraId="1CA71D16" w14:textId="77777777" w:rsidR="007E2743" w:rsidRDefault="009015A7" w:rsidP="009015A7">
      <w:pPr>
        <w:tabs>
          <w:tab w:val="left" w:pos="0"/>
          <w:tab w:val="right" w:pos="4715"/>
        </w:tabs>
        <w:rPr>
          <w:rFonts w:ascii="Arial" w:hAnsi="Arial" w:cs="Arial"/>
          <w:sz w:val="22"/>
          <w:szCs w:val="22"/>
        </w:rPr>
      </w:pPr>
      <w:r w:rsidRPr="00840453">
        <w:rPr>
          <w:rFonts w:ascii="Arial" w:hAnsi="Arial" w:cs="Arial"/>
          <w:sz w:val="22"/>
          <w:szCs w:val="22"/>
        </w:rPr>
        <w:t xml:space="preserve">             </w:t>
      </w:r>
    </w:p>
    <w:p w14:paraId="5213A218" w14:textId="77777777" w:rsidR="009015A7" w:rsidRPr="00840453" w:rsidRDefault="00B02262" w:rsidP="008B53CB">
      <w:pPr>
        <w:tabs>
          <w:tab w:val="left" w:pos="1080"/>
          <w:tab w:val="right" w:pos="4715"/>
        </w:tabs>
        <w:ind w:left="1080" w:hanging="1080"/>
        <w:rPr>
          <w:rFonts w:ascii="Arial" w:hAnsi="Arial" w:cs="Arial"/>
          <w:sz w:val="22"/>
          <w:szCs w:val="22"/>
          <w:u w:val="single"/>
        </w:rPr>
      </w:pPr>
      <w:r>
        <w:rPr>
          <w:rFonts w:ascii="Arial" w:hAnsi="Arial" w:cs="Arial"/>
          <w:sz w:val="22"/>
          <w:szCs w:val="22"/>
        </w:rPr>
        <w:t xml:space="preserve">   </w:t>
      </w:r>
      <w:sdt>
        <w:sdtPr>
          <w:rPr>
            <w:rFonts w:ascii="Arial" w:hAnsi="Arial" w:cs="Arial"/>
            <w:sz w:val="22"/>
            <w:szCs w:val="22"/>
          </w:rPr>
          <w:id w:val="1031541316"/>
        </w:sdtPr>
        <w:sdtContent>
          <w:r w:rsidR="00055337">
            <w:rPr>
              <w:rFonts w:ascii="Arial" w:hAnsi="Arial" w:cs="Arial"/>
              <w:sz w:val="22"/>
              <w:szCs w:val="22"/>
            </w:rPr>
            <w:t xml:space="preserve"> </w:t>
          </w:r>
        </w:sdtContent>
      </w:sdt>
      <w:r w:rsidR="009015A7" w:rsidRPr="00840453">
        <w:rPr>
          <w:rFonts w:ascii="Arial" w:hAnsi="Arial" w:cs="Arial"/>
          <w:sz w:val="22"/>
          <w:szCs w:val="22"/>
        </w:rPr>
        <w:tab/>
      </w:r>
    </w:p>
    <w:p w14:paraId="563E4909" w14:textId="77777777" w:rsidR="00577F6F" w:rsidRDefault="00577F6F" w:rsidP="008B53CB">
      <w:pPr>
        <w:tabs>
          <w:tab w:val="left" w:pos="1080"/>
          <w:tab w:val="right" w:pos="4715"/>
        </w:tabs>
        <w:ind w:left="1080" w:hanging="1080"/>
        <w:rPr>
          <w:rFonts w:ascii="Arial" w:hAnsi="Arial" w:cs="Arial"/>
          <w:sz w:val="22"/>
          <w:szCs w:val="22"/>
        </w:rPr>
      </w:pPr>
    </w:p>
    <w:p w14:paraId="2E84C1B3" w14:textId="77777777" w:rsidR="009015A7" w:rsidRPr="00840453" w:rsidRDefault="009015A7" w:rsidP="008B53CB">
      <w:pPr>
        <w:tabs>
          <w:tab w:val="left" w:pos="1080"/>
          <w:tab w:val="right" w:pos="4715"/>
        </w:tabs>
        <w:ind w:left="1080" w:hanging="1080"/>
        <w:rPr>
          <w:rFonts w:ascii="Arial" w:hAnsi="Arial" w:cs="Arial"/>
          <w:sz w:val="22"/>
          <w:szCs w:val="22"/>
        </w:rPr>
      </w:pPr>
      <w:r w:rsidRPr="00840453">
        <w:rPr>
          <w:rFonts w:ascii="Arial" w:hAnsi="Arial" w:cs="Arial"/>
          <w:sz w:val="22"/>
          <w:szCs w:val="22"/>
        </w:rPr>
        <w:tab/>
      </w:r>
    </w:p>
    <w:p w14:paraId="3607CB4A" w14:textId="77777777" w:rsidR="00682C0B" w:rsidRDefault="00682C0B" w:rsidP="00050090">
      <w:pPr>
        <w:tabs>
          <w:tab w:val="left" w:pos="360"/>
          <w:tab w:val="right" w:pos="4715"/>
        </w:tabs>
        <w:ind w:left="360" w:hanging="360"/>
        <w:rPr>
          <w:rFonts w:ascii="Arial" w:hAnsi="Arial" w:cs="Arial"/>
          <w:sz w:val="22"/>
          <w:szCs w:val="22"/>
        </w:rPr>
      </w:pPr>
    </w:p>
    <w:p w14:paraId="640EB8DC" w14:textId="77777777" w:rsidR="00682C0B" w:rsidRDefault="00682C0B" w:rsidP="00050090">
      <w:pPr>
        <w:tabs>
          <w:tab w:val="left" w:pos="360"/>
          <w:tab w:val="right" w:pos="4715"/>
        </w:tabs>
        <w:ind w:left="360" w:hanging="360"/>
        <w:rPr>
          <w:rFonts w:ascii="Arial" w:hAnsi="Arial" w:cs="Arial"/>
          <w:sz w:val="22"/>
          <w:szCs w:val="22"/>
        </w:rPr>
      </w:pPr>
    </w:p>
    <w:p w14:paraId="23D6CE1A" w14:textId="77777777" w:rsidR="00682C0B" w:rsidRDefault="00682C0B" w:rsidP="00050090">
      <w:pPr>
        <w:tabs>
          <w:tab w:val="left" w:pos="360"/>
          <w:tab w:val="right" w:pos="4715"/>
        </w:tabs>
        <w:ind w:left="360" w:hanging="360"/>
        <w:rPr>
          <w:rFonts w:ascii="Arial" w:hAnsi="Arial" w:cs="Arial"/>
          <w:sz w:val="22"/>
          <w:szCs w:val="22"/>
        </w:rPr>
      </w:pPr>
    </w:p>
    <w:p w14:paraId="02AD90CB" w14:textId="77777777" w:rsidR="00682C0B" w:rsidRDefault="00682C0B" w:rsidP="00050090">
      <w:pPr>
        <w:tabs>
          <w:tab w:val="left" w:pos="360"/>
          <w:tab w:val="right" w:pos="4715"/>
        </w:tabs>
        <w:ind w:left="360" w:hanging="360"/>
        <w:rPr>
          <w:rFonts w:ascii="Arial" w:hAnsi="Arial" w:cs="Arial"/>
          <w:sz w:val="22"/>
          <w:szCs w:val="22"/>
        </w:rPr>
      </w:pPr>
    </w:p>
    <w:p w14:paraId="57986AF3" w14:textId="77777777" w:rsidR="009015A7" w:rsidRDefault="00682C0B" w:rsidP="0035569E">
      <w:pPr>
        <w:tabs>
          <w:tab w:val="left" w:pos="0"/>
          <w:tab w:val="right" w:pos="4715"/>
        </w:tabs>
        <w:ind w:left="360" w:hanging="360"/>
        <w:rPr>
          <w:rFonts w:ascii="Arial" w:hAnsi="Arial" w:cs="Arial"/>
          <w:sz w:val="22"/>
          <w:szCs w:val="22"/>
        </w:rPr>
      </w:pPr>
      <w:r>
        <w:rPr>
          <w:rFonts w:ascii="Arial" w:hAnsi="Arial" w:cs="Arial"/>
          <w:sz w:val="22"/>
          <w:szCs w:val="22"/>
        </w:rPr>
        <w:t>7</w:t>
      </w:r>
      <w:r w:rsidR="009015A7" w:rsidRPr="00840453">
        <w:rPr>
          <w:rFonts w:ascii="Arial" w:hAnsi="Arial" w:cs="Arial"/>
          <w:sz w:val="22"/>
          <w:szCs w:val="22"/>
        </w:rPr>
        <w:t xml:space="preserve">. </w:t>
      </w:r>
      <w:r w:rsidR="009015A7">
        <w:rPr>
          <w:rFonts w:ascii="Arial" w:hAnsi="Arial" w:cs="Arial"/>
          <w:sz w:val="22"/>
          <w:szCs w:val="22"/>
        </w:rPr>
        <w:t xml:space="preserve"> </w:t>
      </w:r>
      <w:r w:rsidR="009015A7" w:rsidRPr="00840453">
        <w:rPr>
          <w:rFonts w:ascii="Arial" w:hAnsi="Arial" w:cs="Arial"/>
          <w:sz w:val="22"/>
          <w:szCs w:val="22"/>
        </w:rPr>
        <w:t>ADDITIONAL COR COMMENTS</w:t>
      </w:r>
      <w:r w:rsidR="00B02262">
        <w:rPr>
          <w:rFonts w:ascii="Arial" w:hAnsi="Arial" w:cs="Arial"/>
          <w:sz w:val="22"/>
          <w:szCs w:val="22"/>
        </w:rPr>
        <w:t xml:space="preserve"> </w:t>
      </w:r>
      <w:r w:rsidR="00B02262" w:rsidRPr="00B02262">
        <w:rPr>
          <w:rFonts w:ascii="Arial" w:hAnsi="Arial" w:cs="Arial"/>
          <w:i/>
          <w:sz w:val="22"/>
          <w:szCs w:val="22"/>
        </w:rPr>
        <w:t xml:space="preserve">(to support responses provided in </w:t>
      </w:r>
      <w:r w:rsidR="00124476">
        <w:rPr>
          <w:rFonts w:ascii="Arial" w:hAnsi="Arial" w:cs="Arial"/>
          <w:i/>
          <w:sz w:val="22"/>
          <w:szCs w:val="22"/>
        </w:rPr>
        <w:t>Section</w:t>
      </w:r>
      <w:r>
        <w:rPr>
          <w:rFonts w:ascii="Arial" w:hAnsi="Arial" w:cs="Arial"/>
          <w:i/>
          <w:sz w:val="22"/>
          <w:szCs w:val="22"/>
        </w:rPr>
        <w:t xml:space="preserve"> (11. a.) on the Smart Form</w:t>
      </w:r>
      <w:r w:rsidR="00A4303D">
        <w:rPr>
          <w:rFonts w:ascii="Arial" w:hAnsi="Arial" w:cs="Arial"/>
          <w:i/>
          <w:sz w:val="22"/>
          <w:szCs w:val="22"/>
        </w:rPr>
        <w:t>.  COR Comments should be entered for the applicable area(s) listed below.</w:t>
      </w:r>
      <w:r w:rsidR="00B02262" w:rsidRPr="00B02262">
        <w:rPr>
          <w:rFonts w:ascii="Arial" w:hAnsi="Arial" w:cs="Arial"/>
          <w:i/>
          <w:sz w:val="22"/>
          <w:szCs w:val="22"/>
        </w:rPr>
        <w:t>)</w:t>
      </w:r>
      <w:r w:rsidR="009015A7" w:rsidRPr="00840453">
        <w:rPr>
          <w:rFonts w:ascii="Arial" w:hAnsi="Arial" w:cs="Arial"/>
          <w:sz w:val="22"/>
          <w:szCs w:val="22"/>
        </w:rPr>
        <w:t xml:space="preserve">: </w:t>
      </w:r>
    </w:p>
    <w:p w14:paraId="0D4BD6C2" w14:textId="77777777" w:rsidR="009015A7" w:rsidRDefault="009015A7" w:rsidP="009015A7">
      <w:pPr>
        <w:tabs>
          <w:tab w:val="left" w:pos="0"/>
          <w:tab w:val="right" w:pos="4715"/>
        </w:tabs>
        <w:rPr>
          <w:rFonts w:ascii="Arial" w:hAnsi="Arial" w:cs="Arial"/>
          <w:sz w:val="22"/>
          <w:szCs w:val="22"/>
        </w:rPr>
      </w:pPr>
    </w:p>
    <w:p w14:paraId="317A78DD" w14:textId="77777777" w:rsidR="000931E0" w:rsidRDefault="000931E0" w:rsidP="009015A7">
      <w:pPr>
        <w:tabs>
          <w:tab w:val="left" w:pos="0"/>
          <w:tab w:val="right" w:pos="4715"/>
        </w:tabs>
        <w:rPr>
          <w:rFonts w:ascii="Arial" w:hAnsi="Arial" w:cs="Arial"/>
          <w:sz w:val="22"/>
          <w:szCs w:val="22"/>
        </w:rPr>
      </w:pPr>
    </w:p>
    <w:p w14:paraId="427B8C74" w14:textId="77777777" w:rsidR="000931E0" w:rsidRDefault="000931E0" w:rsidP="009015A7">
      <w:pPr>
        <w:tabs>
          <w:tab w:val="left" w:pos="0"/>
          <w:tab w:val="right" w:pos="4715"/>
        </w:tabs>
        <w:rPr>
          <w:rFonts w:ascii="Arial" w:hAnsi="Arial" w:cs="Arial"/>
          <w:sz w:val="22"/>
          <w:szCs w:val="22"/>
        </w:rPr>
      </w:pPr>
    </w:p>
    <w:p w14:paraId="18C813A3" w14:textId="77777777" w:rsidR="00A664C3" w:rsidRPr="001C4C16" w:rsidRDefault="00A664C3" w:rsidP="008B53CB">
      <w:pPr>
        <w:tabs>
          <w:tab w:val="left" w:pos="1080"/>
          <w:tab w:val="right" w:pos="4715"/>
          <w:tab w:val="left" w:pos="8546"/>
        </w:tabs>
        <w:ind w:left="1080" w:hanging="1080"/>
        <w:rPr>
          <w:rFonts w:ascii="Arial" w:hAnsi="Arial" w:cs="Arial"/>
          <w:sz w:val="22"/>
          <w:szCs w:val="22"/>
          <w:u w:val="single"/>
        </w:rPr>
      </w:pPr>
      <w:r>
        <w:rPr>
          <w:rFonts w:ascii="Arial" w:hAnsi="Arial" w:cs="Arial"/>
          <w:sz w:val="22"/>
          <w:szCs w:val="22"/>
        </w:rPr>
        <w:t xml:space="preserve">             </w:t>
      </w:r>
      <w:r w:rsidRPr="001C4C16">
        <w:rPr>
          <w:rFonts w:ascii="Arial" w:hAnsi="Arial" w:cs="Arial"/>
          <w:sz w:val="22"/>
          <w:szCs w:val="22"/>
        </w:rPr>
        <w:t xml:space="preserve">a. </w:t>
      </w:r>
      <w:r w:rsidR="00A6398F" w:rsidRPr="001C4C16">
        <w:rPr>
          <w:rFonts w:ascii="Arial" w:hAnsi="Arial" w:cs="Arial"/>
          <w:sz w:val="22"/>
          <w:szCs w:val="22"/>
        </w:rPr>
        <w:t>Quality</w:t>
      </w:r>
      <w:r w:rsidRPr="001C4C16">
        <w:rPr>
          <w:rFonts w:ascii="Arial" w:hAnsi="Arial" w:cs="Arial"/>
          <w:sz w:val="22"/>
          <w:szCs w:val="22"/>
        </w:rPr>
        <w:t xml:space="preserve">:  </w:t>
      </w:r>
      <w:sdt>
        <w:sdtPr>
          <w:rPr>
            <w:rFonts w:ascii="Arial" w:hAnsi="Arial" w:cs="Arial"/>
            <w:sz w:val="22"/>
            <w:szCs w:val="22"/>
          </w:rPr>
          <w:id w:val="687331818"/>
          <w:showingPlcHdr/>
        </w:sdtPr>
        <w:sdtContent>
          <w:r w:rsidR="00055337" w:rsidRPr="001C4C16">
            <w:rPr>
              <w:rFonts w:ascii="Arial" w:hAnsi="Arial" w:cs="Arial"/>
              <w:sz w:val="22"/>
              <w:szCs w:val="22"/>
            </w:rPr>
            <w:t xml:space="preserve">     </w:t>
          </w:r>
        </w:sdtContent>
      </w:sdt>
      <w:r w:rsidRPr="001C4C16">
        <w:rPr>
          <w:rFonts w:ascii="Arial" w:hAnsi="Arial" w:cs="Arial"/>
          <w:sz w:val="22"/>
          <w:szCs w:val="22"/>
        </w:rPr>
        <w:tab/>
      </w:r>
      <w:r w:rsidRPr="001C4C16">
        <w:rPr>
          <w:rFonts w:ascii="Arial" w:hAnsi="Arial" w:cs="Arial"/>
          <w:sz w:val="22"/>
          <w:szCs w:val="22"/>
        </w:rPr>
        <w:tab/>
      </w:r>
    </w:p>
    <w:p w14:paraId="4EA6115B" w14:textId="77777777" w:rsidR="00A664C3" w:rsidRDefault="00A664C3" w:rsidP="008B53CB">
      <w:pPr>
        <w:tabs>
          <w:tab w:val="left" w:pos="1080"/>
          <w:tab w:val="right" w:pos="4715"/>
        </w:tabs>
        <w:ind w:left="1080" w:hanging="1080"/>
        <w:rPr>
          <w:rFonts w:ascii="Arial" w:hAnsi="Arial" w:cs="Arial"/>
          <w:sz w:val="22"/>
          <w:szCs w:val="22"/>
        </w:rPr>
      </w:pPr>
    </w:p>
    <w:p w14:paraId="53F4B24A" w14:textId="77777777" w:rsidR="000931E0" w:rsidRDefault="000931E0" w:rsidP="008B53CB">
      <w:pPr>
        <w:tabs>
          <w:tab w:val="left" w:pos="1080"/>
          <w:tab w:val="right" w:pos="4715"/>
        </w:tabs>
        <w:ind w:left="1080" w:hanging="1080"/>
        <w:rPr>
          <w:rFonts w:ascii="Arial" w:hAnsi="Arial" w:cs="Arial"/>
          <w:sz w:val="22"/>
          <w:szCs w:val="22"/>
        </w:rPr>
      </w:pPr>
    </w:p>
    <w:p w14:paraId="6D689FBD" w14:textId="77777777" w:rsidR="0035569E" w:rsidRDefault="0035569E" w:rsidP="008B53CB">
      <w:pPr>
        <w:tabs>
          <w:tab w:val="left" w:pos="1080"/>
          <w:tab w:val="right" w:pos="4715"/>
        </w:tabs>
        <w:ind w:left="1080" w:hanging="1080"/>
        <w:rPr>
          <w:rFonts w:ascii="Arial" w:hAnsi="Arial" w:cs="Arial"/>
          <w:sz w:val="22"/>
          <w:szCs w:val="22"/>
        </w:rPr>
      </w:pPr>
    </w:p>
    <w:p w14:paraId="61C51436" w14:textId="77777777" w:rsidR="000931E0" w:rsidRPr="001C4C16" w:rsidRDefault="000931E0" w:rsidP="008B53CB">
      <w:pPr>
        <w:tabs>
          <w:tab w:val="left" w:pos="1080"/>
          <w:tab w:val="right" w:pos="4715"/>
        </w:tabs>
        <w:ind w:left="1080" w:hanging="1080"/>
        <w:rPr>
          <w:rFonts w:ascii="Arial" w:hAnsi="Arial" w:cs="Arial"/>
          <w:sz w:val="22"/>
          <w:szCs w:val="22"/>
        </w:rPr>
      </w:pPr>
    </w:p>
    <w:p w14:paraId="60A553E0" w14:textId="77777777" w:rsidR="00FE7CEC" w:rsidRPr="001C4C16" w:rsidRDefault="00A664C3" w:rsidP="008B53CB">
      <w:pPr>
        <w:tabs>
          <w:tab w:val="left" w:pos="0"/>
          <w:tab w:val="right" w:pos="4715"/>
          <w:tab w:val="left" w:pos="8546"/>
        </w:tabs>
        <w:ind w:left="1080" w:hanging="1080"/>
        <w:rPr>
          <w:rFonts w:ascii="Arial" w:hAnsi="Arial" w:cs="Arial"/>
          <w:sz w:val="22"/>
          <w:szCs w:val="22"/>
        </w:rPr>
      </w:pPr>
      <w:r w:rsidRPr="001C4C16">
        <w:rPr>
          <w:rFonts w:ascii="Arial" w:hAnsi="Arial" w:cs="Arial"/>
          <w:sz w:val="22"/>
          <w:szCs w:val="22"/>
        </w:rPr>
        <w:t xml:space="preserve">             b. </w:t>
      </w:r>
      <w:r w:rsidR="004A6B6F" w:rsidRPr="001C4C16">
        <w:rPr>
          <w:rFonts w:ascii="Arial" w:hAnsi="Arial" w:cs="Arial"/>
          <w:sz w:val="22"/>
          <w:szCs w:val="22"/>
        </w:rPr>
        <w:t>Schedule</w:t>
      </w:r>
      <w:r w:rsidRPr="001C4C16">
        <w:rPr>
          <w:rFonts w:ascii="Arial" w:hAnsi="Arial" w:cs="Arial"/>
          <w:sz w:val="22"/>
          <w:szCs w:val="22"/>
        </w:rPr>
        <w:t xml:space="preserve">:  </w:t>
      </w:r>
      <w:sdt>
        <w:sdtPr>
          <w:rPr>
            <w:rFonts w:ascii="Arial" w:hAnsi="Arial" w:cs="Arial"/>
            <w:sz w:val="22"/>
            <w:szCs w:val="22"/>
          </w:rPr>
          <w:id w:val="-1298909523"/>
          <w:showingPlcHdr/>
        </w:sdtPr>
        <w:sdtContent>
          <w:r w:rsidR="00055337" w:rsidRPr="001C4C16">
            <w:rPr>
              <w:rFonts w:ascii="Arial" w:hAnsi="Arial" w:cs="Arial"/>
              <w:sz w:val="22"/>
              <w:szCs w:val="22"/>
            </w:rPr>
            <w:t xml:space="preserve">     </w:t>
          </w:r>
        </w:sdtContent>
      </w:sdt>
      <w:r w:rsidRPr="001C4C16">
        <w:rPr>
          <w:rFonts w:ascii="Arial" w:hAnsi="Arial" w:cs="Arial"/>
          <w:sz w:val="22"/>
          <w:szCs w:val="22"/>
        </w:rPr>
        <w:tab/>
      </w:r>
    </w:p>
    <w:p w14:paraId="418FA6AB" w14:textId="77777777" w:rsidR="000931E0" w:rsidRDefault="000931E0" w:rsidP="008B53CB">
      <w:pPr>
        <w:tabs>
          <w:tab w:val="left" w:pos="0"/>
          <w:tab w:val="right" w:pos="4715"/>
          <w:tab w:val="left" w:pos="8546"/>
        </w:tabs>
        <w:rPr>
          <w:rFonts w:ascii="Arial" w:hAnsi="Arial" w:cs="Arial"/>
          <w:sz w:val="22"/>
          <w:szCs w:val="22"/>
        </w:rPr>
      </w:pPr>
    </w:p>
    <w:p w14:paraId="3EF9D659" w14:textId="77777777" w:rsidR="000931E0" w:rsidRDefault="000931E0" w:rsidP="008B53CB">
      <w:pPr>
        <w:tabs>
          <w:tab w:val="left" w:pos="0"/>
          <w:tab w:val="right" w:pos="4715"/>
          <w:tab w:val="left" w:pos="8546"/>
        </w:tabs>
        <w:rPr>
          <w:rFonts w:ascii="Arial" w:hAnsi="Arial" w:cs="Arial"/>
          <w:sz w:val="22"/>
          <w:szCs w:val="22"/>
        </w:rPr>
      </w:pPr>
    </w:p>
    <w:p w14:paraId="11A0E136" w14:textId="77777777" w:rsidR="0035569E" w:rsidRDefault="0035569E" w:rsidP="008B53CB">
      <w:pPr>
        <w:tabs>
          <w:tab w:val="left" w:pos="0"/>
          <w:tab w:val="right" w:pos="4715"/>
          <w:tab w:val="left" w:pos="8546"/>
        </w:tabs>
        <w:rPr>
          <w:rFonts w:ascii="Arial" w:hAnsi="Arial" w:cs="Arial"/>
          <w:sz w:val="22"/>
          <w:szCs w:val="22"/>
        </w:rPr>
      </w:pPr>
    </w:p>
    <w:p w14:paraId="63EC9607" w14:textId="77777777" w:rsidR="00A664C3" w:rsidRPr="001C4C16" w:rsidRDefault="00A664C3" w:rsidP="008B53CB">
      <w:pPr>
        <w:tabs>
          <w:tab w:val="left" w:pos="0"/>
          <w:tab w:val="right" w:pos="4715"/>
          <w:tab w:val="left" w:pos="8546"/>
        </w:tabs>
        <w:rPr>
          <w:rFonts w:ascii="Arial" w:hAnsi="Arial" w:cs="Arial"/>
          <w:sz w:val="22"/>
          <w:szCs w:val="22"/>
        </w:rPr>
      </w:pPr>
      <w:r w:rsidRPr="001C4C16">
        <w:rPr>
          <w:rFonts w:ascii="Arial" w:hAnsi="Arial" w:cs="Arial"/>
          <w:sz w:val="22"/>
          <w:szCs w:val="22"/>
        </w:rPr>
        <w:tab/>
      </w:r>
    </w:p>
    <w:p w14:paraId="06447A57" w14:textId="77777777" w:rsidR="00FE7CEC" w:rsidRPr="001C4C16" w:rsidRDefault="00FE7CEC" w:rsidP="008B53CB">
      <w:pPr>
        <w:tabs>
          <w:tab w:val="left" w:pos="1080"/>
          <w:tab w:val="right" w:pos="4715"/>
          <w:tab w:val="left" w:pos="8546"/>
        </w:tabs>
        <w:ind w:left="1080" w:hanging="1080"/>
        <w:rPr>
          <w:rFonts w:ascii="Arial" w:hAnsi="Arial" w:cs="Arial"/>
          <w:sz w:val="22"/>
          <w:szCs w:val="22"/>
        </w:rPr>
      </w:pPr>
      <w:r w:rsidRPr="001C4C16">
        <w:rPr>
          <w:rFonts w:ascii="Arial" w:hAnsi="Arial" w:cs="Arial"/>
          <w:sz w:val="22"/>
          <w:szCs w:val="22"/>
        </w:rPr>
        <w:t xml:space="preserve">             c. </w:t>
      </w:r>
      <w:r w:rsidR="004A6B6F" w:rsidRPr="001C4C16">
        <w:rPr>
          <w:rFonts w:ascii="Arial" w:hAnsi="Arial" w:cs="Arial"/>
          <w:sz w:val="22"/>
          <w:szCs w:val="22"/>
        </w:rPr>
        <w:t>Cost Control</w:t>
      </w:r>
      <w:r w:rsidRPr="001C4C16">
        <w:rPr>
          <w:rFonts w:ascii="Arial" w:hAnsi="Arial" w:cs="Arial"/>
          <w:sz w:val="22"/>
          <w:szCs w:val="22"/>
        </w:rPr>
        <w:t xml:space="preserve">: </w:t>
      </w:r>
      <w:r w:rsidR="00055337" w:rsidRPr="001C4C16">
        <w:rPr>
          <w:rFonts w:ascii="Arial" w:hAnsi="Arial" w:cs="Arial"/>
          <w:sz w:val="22"/>
          <w:szCs w:val="22"/>
        </w:rPr>
        <w:t xml:space="preserve"> </w:t>
      </w:r>
      <w:sdt>
        <w:sdtPr>
          <w:rPr>
            <w:rFonts w:ascii="Arial" w:hAnsi="Arial" w:cs="Arial"/>
            <w:sz w:val="22"/>
            <w:szCs w:val="22"/>
          </w:rPr>
          <w:id w:val="1613935572"/>
          <w:showingPlcHdr/>
        </w:sdtPr>
        <w:sdtContent>
          <w:r w:rsidR="00055337" w:rsidRPr="001C4C16">
            <w:rPr>
              <w:rFonts w:ascii="Arial" w:hAnsi="Arial" w:cs="Arial"/>
              <w:sz w:val="22"/>
              <w:szCs w:val="22"/>
            </w:rPr>
            <w:t xml:space="preserve">     </w:t>
          </w:r>
        </w:sdtContent>
      </w:sdt>
      <w:r w:rsidRPr="001C4C16">
        <w:rPr>
          <w:rFonts w:ascii="Arial" w:hAnsi="Arial" w:cs="Arial"/>
          <w:sz w:val="22"/>
          <w:szCs w:val="22"/>
        </w:rPr>
        <w:tab/>
      </w:r>
    </w:p>
    <w:p w14:paraId="0C160F62" w14:textId="77777777" w:rsidR="00736810" w:rsidRDefault="00736810" w:rsidP="008B53CB">
      <w:pPr>
        <w:tabs>
          <w:tab w:val="left" w:pos="1080"/>
          <w:tab w:val="right" w:pos="4715"/>
        </w:tabs>
        <w:ind w:left="1080" w:hanging="1080"/>
        <w:rPr>
          <w:rFonts w:ascii="Arial" w:hAnsi="Arial" w:cs="Arial"/>
          <w:sz w:val="22"/>
          <w:szCs w:val="22"/>
        </w:rPr>
      </w:pPr>
    </w:p>
    <w:p w14:paraId="4558E9C9" w14:textId="77777777" w:rsidR="000931E0" w:rsidRDefault="000931E0" w:rsidP="008B53CB">
      <w:pPr>
        <w:tabs>
          <w:tab w:val="left" w:pos="1080"/>
          <w:tab w:val="right" w:pos="4715"/>
        </w:tabs>
        <w:ind w:left="1080" w:hanging="1080"/>
        <w:rPr>
          <w:rFonts w:ascii="Arial" w:hAnsi="Arial" w:cs="Arial"/>
          <w:sz w:val="22"/>
          <w:szCs w:val="22"/>
        </w:rPr>
      </w:pPr>
    </w:p>
    <w:p w14:paraId="7F0D8CEC" w14:textId="77777777" w:rsidR="0035569E" w:rsidRDefault="0035569E" w:rsidP="008B53CB">
      <w:pPr>
        <w:tabs>
          <w:tab w:val="left" w:pos="1080"/>
          <w:tab w:val="right" w:pos="4715"/>
        </w:tabs>
        <w:ind w:left="1080" w:hanging="1080"/>
        <w:rPr>
          <w:rFonts w:ascii="Arial" w:hAnsi="Arial" w:cs="Arial"/>
          <w:sz w:val="22"/>
          <w:szCs w:val="22"/>
        </w:rPr>
      </w:pPr>
    </w:p>
    <w:p w14:paraId="45E42FD2" w14:textId="77777777" w:rsidR="000931E0" w:rsidRPr="001C4C16" w:rsidRDefault="000931E0" w:rsidP="008B53CB">
      <w:pPr>
        <w:tabs>
          <w:tab w:val="left" w:pos="1080"/>
          <w:tab w:val="right" w:pos="4715"/>
        </w:tabs>
        <w:ind w:left="1080" w:hanging="1080"/>
        <w:rPr>
          <w:rFonts w:ascii="Arial" w:hAnsi="Arial" w:cs="Arial"/>
          <w:sz w:val="22"/>
          <w:szCs w:val="22"/>
        </w:rPr>
      </w:pPr>
    </w:p>
    <w:p w14:paraId="5E0B6F51" w14:textId="77777777" w:rsidR="00FE7CEC" w:rsidRPr="001C4C16" w:rsidRDefault="00FE7CEC" w:rsidP="008B53CB">
      <w:pPr>
        <w:tabs>
          <w:tab w:val="left" w:pos="1080"/>
          <w:tab w:val="right" w:pos="4715"/>
          <w:tab w:val="left" w:pos="8546"/>
        </w:tabs>
        <w:ind w:left="1080" w:hanging="1080"/>
        <w:rPr>
          <w:rFonts w:ascii="Arial" w:hAnsi="Arial" w:cs="Arial"/>
          <w:sz w:val="22"/>
          <w:szCs w:val="22"/>
        </w:rPr>
      </w:pPr>
      <w:r w:rsidRPr="001C4C16">
        <w:rPr>
          <w:rFonts w:ascii="Arial" w:hAnsi="Arial" w:cs="Arial"/>
          <w:sz w:val="22"/>
          <w:szCs w:val="22"/>
        </w:rPr>
        <w:t xml:space="preserve">             d. </w:t>
      </w:r>
      <w:r w:rsidR="009F07E7" w:rsidRPr="001C4C16">
        <w:rPr>
          <w:rFonts w:ascii="Arial" w:hAnsi="Arial" w:cs="Arial"/>
          <w:sz w:val="22"/>
          <w:szCs w:val="22"/>
        </w:rPr>
        <w:t>Management</w:t>
      </w:r>
      <w:r w:rsidRPr="001C4C16">
        <w:rPr>
          <w:rFonts w:ascii="Arial" w:hAnsi="Arial" w:cs="Arial"/>
          <w:sz w:val="22"/>
          <w:szCs w:val="22"/>
        </w:rPr>
        <w:t xml:space="preserve">:  </w:t>
      </w:r>
      <w:sdt>
        <w:sdtPr>
          <w:rPr>
            <w:rFonts w:ascii="Arial" w:hAnsi="Arial" w:cs="Arial"/>
            <w:sz w:val="22"/>
            <w:szCs w:val="22"/>
          </w:rPr>
          <w:id w:val="1023595651"/>
          <w:showingPlcHdr/>
        </w:sdtPr>
        <w:sdtContent>
          <w:r w:rsidR="00055337" w:rsidRPr="001C4C16">
            <w:rPr>
              <w:rFonts w:ascii="Arial" w:hAnsi="Arial" w:cs="Arial"/>
              <w:sz w:val="22"/>
              <w:szCs w:val="22"/>
            </w:rPr>
            <w:t xml:space="preserve">     </w:t>
          </w:r>
        </w:sdtContent>
      </w:sdt>
      <w:r w:rsidRPr="001C4C16">
        <w:rPr>
          <w:rFonts w:ascii="Arial" w:hAnsi="Arial" w:cs="Arial"/>
          <w:sz w:val="22"/>
          <w:szCs w:val="22"/>
        </w:rPr>
        <w:tab/>
      </w:r>
    </w:p>
    <w:p w14:paraId="77BA6312" w14:textId="77777777" w:rsidR="004A6B6F" w:rsidRDefault="004A6B6F" w:rsidP="008B53CB">
      <w:pPr>
        <w:tabs>
          <w:tab w:val="left" w:pos="1080"/>
          <w:tab w:val="right" w:pos="4715"/>
        </w:tabs>
        <w:ind w:left="1080" w:hanging="1080"/>
        <w:rPr>
          <w:rFonts w:ascii="Arial" w:hAnsi="Arial" w:cs="Arial"/>
          <w:sz w:val="22"/>
          <w:szCs w:val="22"/>
        </w:rPr>
      </w:pPr>
    </w:p>
    <w:p w14:paraId="447791EA" w14:textId="77777777" w:rsidR="000931E0" w:rsidRDefault="000931E0" w:rsidP="008B53CB">
      <w:pPr>
        <w:tabs>
          <w:tab w:val="left" w:pos="1080"/>
          <w:tab w:val="right" w:pos="4715"/>
        </w:tabs>
        <w:ind w:left="1080" w:hanging="1080"/>
        <w:rPr>
          <w:rFonts w:ascii="Arial" w:hAnsi="Arial" w:cs="Arial"/>
          <w:sz w:val="22"/>
          <w:szCs w:val="22"/>
        </w:rPr>
      </w:pPr>
    </w:p>
    <w:p w14:paraId="3A2598E6" w14:textId="77777777" w:rsidR="0035569E" w:rsidRDefault="0035569E" w:rsidP="008B53CB">
      <w:pPr>
        <w:tabs>
          <w:tab w:val="left" w:pos="1080"/>
          <w:tab w:val="right" w:pos="4715"/>
        </w:tabs>
        <w:ind w:left="1080" w:hanging="1080"/>
        <w:rPr>
          <w:rFonts w:ascii="Arial" w:hAnsi="Arial" w:cs="Arial"/>
          <w:sz w:val="22"/>
          <w:szCs w:val="22"/>
        </w:rPr>
      </w:pPr>
    </w:p>
    <w:p w14:paraId="4F676FB1" w14:textId="77777777" w:rsidR="000931E0" w:rsidRPr="001C4C16" w:rsidRDefault="000931E0" w:rsidP="008B53CB">
      <w:pPr>
        <w:tabs>
          <w:tab w:val="left" w:pos="1080"/>
          <w:tab w:val="right" w:pos="4715"/>
        </w:tabs>
        <w:ind w:left="1080" w:hanging="1080"/>
        <w:rPr>
          <w:rFonts w:ascii="Arial" w:hAnsi="Arial" w:cs="Arial"/>
          <w:sz w:val="22"/>
          <w:szCs w:val="22"/>
        </w:rPr>
      </w:pPr>
    </w:p>
    <w:p w14:paraId="4E34C5B9" w14:textId="77777777" w:rsidR="004A6B6F" w:rsidRPr="001C4C16" w:rsidRDefault="004A6B6F" w:rsidP="004A6B6F">
      <w:pPr>
        <w:tabs>
          <w:tab w:val="left" w:pos="1080"/>
          <w:tab w:val="right" w:pos="4715"/>
          <w:tab w:val="left" w:pos="8546"/>
        </w:tabs>
        <w:ind w:left="1080" w:hanging="1080"/>
        <w:rPr>
          <w:rFonts w:ascii="Arial" w:hAnsi="Arial" w:cs="Arial"/>
          <w:sz w:val="22"/>
          <w:szCs w:val="22"/>
        </w:rPr>
      </w:pPr>
      <w:r w:rsidRPr="001C4C16">
        <w:rPr>
          <w:rFonts w:ascii="Arial" w:hAnsi="Arial" w:cs="Arial"/>
          <w:sz w:val="22"/>
          <w:szCs w:val="22"/>
        </w:rPr>
        <w:t xml:space="preserve">             e. </w:t>
      </w:r>
      <w:r w:rsidR="009F07E7" w:rsidRPr="001C4C16">
        <w:rPr>
          <w:rFonts w:ascii="Arial" w:hAnsi="Arial" w:cs="Arial"/>
          <w:sz w:val="22"/>
          <w:szCs w:val="22"/>
        </w:rPr>
        <w:t>Utilization of Small Business: </w:t>
      </w:r>
    </w:p>
    <w:p w14:paraId="59921DAD" w14:textId="77777777" w:rsidR="009F07E7" w:rsidRDefault="009F07E7" w:rsidP="004A6B6F">
      <w:pPr>
        <w:tabs>
          <w:tab w:val="left" w:pos="1080"/>
          <w:tab w:val="right" w:pos="4715"/>
          <w:tab w:val="left" w:pos="8546"/>
        </w:tabs>
        <w:ind w:left="1080" w:hanging="1080"/>
        <w:rPr>
          <w:rFonts w:ascii="Arial" w:hAnsi="Arial" w:cs="Arial"/>
          <w:sz w:val="22"/>
          <w:szCs w:val="22"/>
        </w:rPr>
      </w:pPr>
    </w:p>
    <w:p w14:paraId="55895D06" w14:textId="77777777" w:rsidR="000931E0" w:rsidRDefault="000931E0" w:rsidP="004A6B6F">
      <w:pPr>
        <w:tabs>
          <w:tab w:val="left" w:pos="1080"/>
          <w:tab w:val="right" w:pos="4715"/>
          <w:tab w:val="left" w:pos="8546"/>
        </w:tabs>
        <w:ind w:left="1080" w:hanging="1080"/>
        <w:rPr>
          <w:rFonts w:ascii="Arial" w:hAnsi="Arial" w:cs="Arial"/>
          <w:sz w:val="22"/>
          <w:szCs w:val="22"/>
        </w:rPr>
      </w:pPr>
    </w:p>
    <w:p w14:paraId="11C28D98" w14:textId="77777777" w:rsidR="000931E0" w:rsidRDefault="000931E0" w:rsidP="004A6B6F">
      <w:pPr>
        <w:tabs>
          <w:tab w:val="left" w:pos="1080"/>
          <w:tab w:val="right" w:pos="4715"/>
          <w:tab w:val="left" w:pos="8546"/>
        </w:tabs>
        <w:ind w:left="1080" w:hanging="1080"/>
        <w:rPr>
          <w:rFonts w:ascii="Arial" w:hAnsi="Arial" w:cs="Arial"/>
          <w:sz w:val="22"/>
          <w:szCs w:val="22"/>
        </w:rPr>
      </w:pPr>
    </w:p>
    <w:p w14:paraId="6FBEAE99" w14:textId="77777777" w:rsidR="000931E0" w:rsidRPr="001C4C16" w:rsidRDefault="000931E0" w:rsidP="004A6B6F">
      <w:pPr>
        <w:tabs>
          <w:tab w:val="left" w:pos="1080"/>
          <w:tab w:val="right" w:pos="4715"/>
          <w:tab w:val="left" w:pos="8546"/>
        </w:tabs>
        <w:ind w:left="1080" w:hanging="1080"/>
        <w:rPr>
          <w:rFonts w:ascii="Arial" w:hAnsi="Arial" w:cs="Arial"/>
          <w:sz w:val="22"/>
          <w:szCs w:val="22"/>
        </w:rPr>
      </w:pPr>
    </w:p>
    <w:p w14:paraId="013D0E22" w14:textId="77777777" w:rsidR="004A6B6F" w:rsidRPr="001C4C16" w:rsidRDefault="009F07E7" w:rsidP="008B53CB">
      <w:pPr>
        <w:tabs>
          <w:tab w:val="left" w:pos="1080"/>
          <w:tab w:val="right" w:pos="4715"/>
        </w:tabs>
        <w:ind w:left="1080" w:hanging="1080"/>
        <w:rPr>
          <w:rFonts w:ascii="Arial" w:hAnsi="Arial" w:cs="Arial"/>
          <w:sz w:val="22"/>
          <w:szCs w:val="22"/>
        </w:rPr>
      </w:pPr>
      <w:r w:rsidRPr="001C4C16">
        <w:rPr>
          <w:rFonts w:ascii="Arial" w:hAnsi="Arial" w:cs="Arial"/>
          <w:sz w:val="22"/>
          <w:szCs w:val="22"/>
        </w:rPr>
        <w:t xml:space="preserve">             f. Regulatory Compliance:</w:t>
      </w:r>
    </w:p>
    <w:p w14:paraId="1E53ED38" w14:textId="77777777" w:rsidR="009F07E7" w:rsidRDefault="009F07E7" w:rsidP="008B53CB">
      <w:pPr>
        <w:tabs>
          <w:tab w:val="left" w:pos="1080"/>
          <w:tab w:val="right" w:pos="4715"/>
        </w:tabs>
        <w:ind w:left="1080" w:hanging="1080"/>
        <w:rPr>
          <w:rFonts w:ascii="Arial" w:hAnsi="Arial" w:cs="Arial"/>
          <w:sz w:val="22"/>
          <w:szCs w:val="22"/>
        </w:rPr>
      </w:pPr>
    </w:p>
    <w:p w14:paraId="14C04009" w14:textId="77777777" w:rsidR="000931E0" w:rsidRDefault="000931E0" w:rsidP="008B53CB">
      <w:pPr>
        <w:tabs>
          <w:tab w:val="left" w:pos="1080"/>
          <w:tab w:val="right" w:pos="4715"/>
        </w:tabs>
        <w:ind w:left="1080" w:hanging="1080"/>
        <w:rPr>
          <w:rFonts w:ascii="Arial" w:hAnsi="Arial" w:cs="Arial"/>
          <w:sz w:val="22"/>
          <w:szCs w:val="22"/>
        </w:rPr>
      </w:pPr>
    </w:p>
    <w:p w14:paraId="2E654B36" w14:textId="77777777" w:rsidR="0035569E" w:rsidRDefault="0035569E" w:rsidP="008B53CB">
      <w:pPr>
        <w:tabs>
          <w:tab w:val="left" w:pos="1080"/>
          <w:tab w:val="right" w:pos="4715"/>
        </w:tabs>
        <w:ind w:left="1080" w:hanging="1080"/>
        <w:rPr>
          <w:rFonts w:ascii="Arial" w:hAnsi="Arial" w:cs="Arial"/>
          <w:sz w:val="22"/>
          <w:szCs w:val="22"/>
        </w:rPr>
      </w:pPr>
    </w:p>
    <w:p w14:paraId="7F031FB5" w14:textId="77777777" w:rsidR="000931E0" w:rsidRPr="001C4C16" w:rsidRDefault="000931E0" w:rsidP="008B53CB">
      <w:pPr>
        <w:tabs>
          <w:tab w:val="left" w:pos="1080"/>
          <w:tab w:val="right" w:pos="4715"/>
        </w:tabs>
        <w:ind w:left="1080" w:hanging="1080"/>
        <w:rPr>
          <w:rFonts w:ascii="Arial" w:hAnsi="Arial" w:cs="Arial"/>
          <w:sz w:val="22"/>
          <w:szCs w:val="22"/>
        </w:rPr>
      </w:pPr>
    </w:p>
    <w:p w14:paraId="35E45715" w14:textId="77777777" w:rsidR="004A6B6F" w:rsidRDefault="009F07E7" w:rsidP="004A6B6F">
      <w:pPr>
        <w:tabs>
          <w:tab w:val="left" w:pos="1080"/>
          <w:tab w:val="right" w:pos="4715"/>
          <w:tab w:val="left" w:pos="8546"/>
        </w:tabs>
        <w:ind w:left="1080" w:hanging="1080"/>
        <w:rPr>
          <w:rFonts w:ascii="Arial" w:hAnsi="Arial" w:cs="Arial"/>
          <w:sz w:val="22"/>
          <w:szCs w:val="22"/>
        </w:rPr>
      </w:pPr>
      <w:r w:rsidRPr="001C4C16">
        <w:rPr>
          <w:rFonts w:ascii="Arial" w:hAnsi="Arial" w:cs="Arial"/>
          <w:sz w:val="22"/>
          <w:szCs w:val="22"/>
        </w:rPr>
        <w:t xml:space="preserve">             g</w:t>
      </w:r>
      <w:r w:rsidR="004A6B6F" w:rsidRPr="001C4C16">
        <w:rPr>
          <w:rFonts w:ascii="Arial" w:hAnsi="Arial" w:cs="Arial"/>
          <w:sz w:val="22"/>
          <w:szCs w:val="22"/>
        </w:rPr>
        <w:t xml:space="preserve">. Other Areas:  </w:t>
      </w:r>
      <w:sdt>
        <w:sdtPr>
          <w:rPr>
            <w:rFonts w:ascii="Arial" w:hAnsi="Arial" w:cs="Arial"/>
            <w:sz w:val="22"/>
            <w:szCs w:val="22"/>
          </w:rPr>
          <w:id w:val="660822438"/>
          <w:showingPlcHdr/>
        </w:sdtPr>
        <w:sdtContent>
          <w:r w:rsidR="00A6398F" w:rsidRPr="001C4C16">
            <w:rPr>
              <w:rFonts w:ascii="Arial" w:hAnsi="Arial" w:cs="Arial"/>
              <w:sz w:val="22"/>
              <w:szCs w:val="22"/>
            </w:rPr>
            <w:t xml:space="preserve">     </w:t>
          </w:r>
        </w:sdtContent>
      </w:sdt>
      <w:r w:rsidR="004A6B6F" w:rsidRPr="00840453">
        <w:rPr>
          <w:rFonts w:ascii="Arial" w:hAnsi="Arial" w:cs="Arial"/>
          <w:sz w:val="22"/>
          <w:szCs w:val="22"/>
        </w:rPr>
        <w:tab/>
      </w:r>
    </w:p>
    <w:p w14:paraId="13ED874A" w14:textId="77777777" w:rsidR="004A6B6F" w:rsidRDefault="004A6B6F" w:rsidP="008B53CB">
      <w:pPr>
        <w:tabs>
          <w:tab w:val="left" w:pos="1080"/>
          <w:tab w:val="right" w:pos="4715"/>
        </w:tabs>
        <w:ind w:left="1080" w:hanging="1080"/>
        <w:rPr>
          <w:rFonts w:ascii="Arial" w:hAnsi="Arial" w:cs="Arial"/>
          <w:sz w:val="22"/>
          <w:szCs w:val="22"/>
        </w:rPr>
      </w:pPr>
    </w:p>
    <w:p w14:paraId="1A6BE060" w14:textId="77777777" w:rsidR="000931E0" w:rsidRDefault="000931E0" w:rsidP="0058024D">
      <w:pPr>
        <w:tabs>
          <w:tab w:val="left" w:pos="450"/>
          <w:tab w:val="right" w:pos="4715"/>
        </w:tabs>
        <w:ind w:left="450" w:hanging="450"/>
        <w:rPr>
          <w:rFonts w:ascii="Arial" w:hAnsi="Arial" w:cs="Arial"/>
          <w:sz w:val="22"/>
          <w:szCs w:val="22"/>
        </w:rPr>
      </w:pPr>
    </w:p>
    <w:p w14:paraId="378B8915" w14:textId="77777777" w:rsidR="0035569E" w:rsidRDefault="0035569E" w:rsidP="0058024D">
      <w:pPr>
        <w:tabs>
          <w:tab w:val="left" w:pos="450"/>
          <w:tab w:val="right" w:pos="4715"/>
        </w:tabs>
        <w:ind w:left="450" w:hanging="450"/>
        <w:rPr>
          <w:rFonts w:ascii="Arial" w:hAnsi="Arial" w:cs="Arial"/>
          <w:sz w:val="22"/>
          <w:szCs w:val="22"/>
        </w:rPr>
      </w:pPr>
    </w:p>
    <w:p w14:paraId="7F16CC08" w14:textId="77777777" w:rsidR="0035569E" w:rsidRDefault="0035569E" w:rsidP="0058024D">
      <w:pPr>
        <w:tabs>
          <w:tab w:val="left" w:pos="450"/>
          <w:tab w:val="right" w:pos="4715"/>
        </w:tabs>
        <w:ind w:left="450" w:hanging="450"/>
        <w:rPr>
          <w:rFonts w:ascii="Arial" w:hAnsi="Arial" w:cs="Arial"/>
          <w:sz w:val="22"/>
          <w:szCs w:val="22"/>
        </w:rPr>
      </w:pPr>
    </w:p>
    <w:p w14:paraId="289E5435" w14:textId="77777777" w:rsidR="000931E0" w:rsidRDefault="000931E0" w:rsidP="0058024D">
      <w:pPr>
        <w:tabs>
          <w:tab w:val="left" w:pos="450"/>
          <w:tab w:val="right" w:pos="4715"/>
        </w:tabs>
        <w:ind w:left="450" w:hanging="450"/>
        <w:rPr>
          <w:rFonts w:ascii="Arial" w:hAnsi="Arial" w:cs="Arial"/>
          <w:sz w:val="22"/>
          <w:szCs w:val="22"/>
        </w:rPr>
      </w:pPr>
    </w:p>
    <w:p w14:paraId="5D112E1F" w14:textId="77777777" w:rsidR="00B02262" w:rsidRPr="00887F55" w:rsidRDefault="00887F55" w:rsidP="00887F55">
      <w:pPr>
        <w:tabs>
          <w:tab w:val="left" w:pos="450"/>
          <w:tab w:val="right" w:pos="4715"/>
        </w:tabs>
        <w:rPr>
          <w:rFonts w:ascii="Arial" w:hAnsi="Arial" w:cs="Arial"/>
          <w:sz w:val="22"/>
          <w:szCs w:val="22"/>
        </w:rPr>
      </w:pPr>
      <w:r>
        <w:rPr>
          <w:rFonts w:ascii="Arial" w:hAnsi="Arial" w:cs="Arial"/>
          <w:sz w:val="22"/>
          <w:szCs w:val="22"/>
        </w:rPr>
        <w:t xml:space="preserve">8. </w:t>
      </w:r>
      <w:r w:rsidR="00050090" w:rsidRPr="00887F55">
        <w:rPr>
          <w:rFonts w:ascii="Arial" w:hAnsi="Arial" w:cs="Arial"/>
          <w:sz w:val="22"/>
          <w:szCs w:val="22"/>
        </w:rPr>
        <w:t xml:space="preserve">SIGNATURE:  </w:t>
      </w:r>
      <w:r w:rsidR="009015A7" w:rsidRPr="00887F55">
        <w:rPr>
          <w:rFonts w:ascii="Arial" w:hAnsi="Arial" w:cs="Arial"/>
          <w:sz w:val="22"/>
          <w:szCs w:val="22"/>
        </w:rPr>
        <w:t>I hereby certify that services have been received and accepted</w:t>
      </w:r>
      <w:r w:rsidR="005300E9" w:rsidRPr="00887F55">
        <w:rPr>
          <w:rFonts w:ascii="Arial" w:hAnsi="Arial" w:cs="Arial"/>
          <w:sz w:val="22"/>
          <w:szCs w:val="22"/>
        </w:rPr>
        <w:t>, with any exceptions noted</w:t>
      </w:r>
      <w:r w:rsidR="009015A7" w:rsidRPr="00887F55">
        <w:rPr>
          <w:rFonts w:ascii="Arial" w:hAnsi="Arial" w:cs="Arial"/>
          <w:sz w:val="22"/>
          <w:szCs w:val="22"/>
        </w:rPr>
        <w:t xml:space="preserve">. </w:t>
      </w:r>
    </w:p>
    <w:p w14:paraId="7723564A" w14:textId="77777777" w:rsidR="0035569E" w:rsidRDefault="0035569E" w:rsidP="0035569E">
      <w:pPr>
        <w:pStyle w:val="ListParagraph"/>
        <w:tabs>
          <w:tab w:val="left" w:pos="450"/>
          <w:tab w:val="right" w:pos="4715"/>
        </w:tabs>
        <w:rPr>
          <w:rFonts w:ascii="Arial" w:hAnsi="Arial" w:cs="Arial"/>
          <w:sz w:val="22"/>
          <w:szCs w:val="22"/>
        </w:rPr>
      </w:pPr>
    </w:p>
    <w:p w14:paraId="21B25ED4" w14:textId="77777777" w:rsidR="0035569E" w:rsidRDefault="0035569E" w:rsidP="0035569E">
      <w:pPr>
        <w:tabs>
          <w:tab w:val="left" w:pos="450"/>
          <w:tab w:val="right" w:pos="4715"/>
        </w:tabs>
        <w:rPr>
          <w:rFonts w:ascii="Arial" w:hAnsi="Arial" w:cs="Arial"/>
          <w:sz w:val="22"/>
          <w:szCs w:val="22"/>
        </w:rPr>
      </w:pPr>
    </w:p>
    <w:p w14:paraId="52ECADED" w14:textId="77777777" w:rsidR="0035569E" w:rsidRPr="0035569E" w:rsidRDefault="0035569E" w:rsidP="0035569E">
      <w:pPr>
        <w:tabs>
          <w:tab w:val="left" w:pos="450"/>
          <w:tab w:val="right" w:pos="4715"/>
        </w:tabs>
        <w:rPr>
          <w:rFonts w:ascii="Arial" w:hAnsi="Arial" w:cs="Arial"/>
          <w:sz w:val="22"/>
          <w:szCs w:val="22"/>
        </w:rPr>
      </w:pPr>
    </w:p>
    <w:p w14:paraId="5CD93ECD" w14:textId="77777777" w:rsidR="009015A7" w:rsidRPr="000F58D1" w:rsidRDefault="000F58D1" w:rsidP="009015A7">
      <w:pPr>
        <w:tabs>
          <w:tab w:val="left" w:pos="0"/>
          <w:tab w:val="right" w:pos="2364"/>
        </w:tabs>
        <w:rPr>
          <w:rFonts w:ascii="Arial" w:hAnsi="Arial" w:cs="Arial"/>
          <w:sz w:val="22"/>
          <w:szCs w:val="22"/>
        </w:rPr>
      </w:pPr>
      <w:r>
        <w:rPr>
          <w:rFonts w:ascii="Arial" w:hAnsi="Arial" w:cs="Arial"/>
          <w:sz w:val="22"/>
          <w:szCs w:val="22"/>
          <w:u w:val="single"/>
        </w:rPr>
        <w:t>__________________________________________</w:t>
      </w:r>
    </w:p>
    <w:p w14:paraId="154B3948" w14:textId="77777777" w:rsidR="00AB4B5B" w:rsidRDefault="009015A7" w:rsidP="0035569E">
      <w:pPr>
        <w:tabs>
          <w:tab w:val="left" w:pos="0"/>
          <w:tab w:val="right" w:pos="2364"/>
        </w:tabs>
      </w:pPr>
      <w:r w:rsidRPr="009E22CA">
        <w:rPr>
          <w:rFonts w:ascii="Arial" w:hAnsi="Arial" w:cs="Arial"/>
          <w:sz w:val="22"/>
          <w:szCs w:val="22"/>
        </w:rPr>
        <w:t>CONTRACTING OFFICER’S REPRESENTATIVE SIGNATURE / DATE</w:t>
      </w:r>
    </w:p>
    <w:p w14:paraId="01E14DD6" w14:textId="77777777" w:rsidR="00AB4B5B" w:rsidRDefault="00AB4B5B"/>
    <w:sectPr w:rsidR="00AB4B5B" w:rsidSect="001D030A">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9925" w14:textId="77777777" w:rsidR="008C21D7" w:rsidRDefault="008C21D7" w:rsidP="00B02262">
      <w:r>
        <w:separator/>
      </w:r>
    </w:p>
  </w:endnote>
  <w:endnote w:type="continuationSeparator" w:id="0">
    <w:p w14:paraId="4D313702" w14:textId="77777777" w:rsidR="008C21D7" w:rsidRDefault="008C21D7" w:rsidP="00B0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637251"/>
      <w:docPartObj>
        <w:docPartGallery w:val="Page Numbers (Bottom of Page)"/>
        <w:docPartUnique/>
      </w:docPartObj>
    </w:sdtPr>
    <w:sdtEndPr>
      <w:rPr>
        <w:noProof/>
      </w:rPr>
    </w:sdtEndPr>
    <w:sdtContent>
      <w:p w14:paraId="55B1D09F" w14:textId="77777777" w:rsidR="0035569E" w:rsidRPr="00076F63" w:rsidRDefault="0035569E" w:rsidP="00076F63">
        <w:pPr>
          <w:pStyle w:val="Header"/>
          <w:jc w:val="center"/>
          <w:rPr>
            <w:rFonts w:ascii="Arial" w:hAnsi="Arial" w:cs="Arial"/>
            <w:sz w:val="28"/>
            <w:szCs w:val="28"/>
          </w:rPr>
        </w:pPr>
        <w:r w:rsidRPr="00076F63">
          <w:rPr>
            <w:rFonts w:ascii="Arial" w:hAnsi="Arial" w:cs="Arial"/>
            <w:sz w:val="28"/>
            <w:szCs w:val="28"/>
          </w:rPr>
          <w:t>For Official Use Only</w:t>
        </w:r>
      </w:p>
      <w:p w14:paraId="219D391C" w14:textId="77777777" w:rsidR="0035569E" w:rsidRDefault="0035569E">
        <w:pPr>
          <w:pStyle w:val="Footer"/>
          <w:jc w:val="right"/>
        </w:pPr>
        <w:r w:rsidRPr="00B02262">
          <w:rPr>
            <w:rFonts w:ascii="Arial" w:hAnsi="Arial" w:cs="Arial"/>
          </w:rPr>
          <w:fldChar w:fldCharType="begin"/>
        </w:r>
        <w:r w:rsidRPr="00B02262">
          <w:rPr>
            <w:rFonts w:ascii="Arial" w:hAnsi="Arial" w:cs="Arial"/>
          </w:rPr>
          <w:instrText xml:space="preserve"> PAGE   \* MERGEFORMAT </w:instrText>
        </w:r>
        <w:r w:rsidRPr="00B02262">
          <w:rPr>
            <w:rFonts w:ascii="Arial" w:hAnsi="Arial" w:cs="Arial"/>
          </w:rPr>
          <w:fldChar w:fldCharType="separate"/>
        </w:r>
        <w:r w:rsidR="002C69F9">
          <w:rPr>
            <w:rFonts w:ascii="Arial" w:hAnsi="Arial" w:cs="Arial"/>
            <w:noProof/>
          </w:rPr>
          <w:t>2</w:t>
        </w:r>
        <w:r w:rsidRPr="00B02262">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439C" w14:textId="77777777" w:rsidR="0035569E" w:rsidRPr="00076F63" w:rsidRDefault="0035569E" w:rsidP="00076F63">
    <w:pPr>
      <w:pStyle w:val="Header"/>
      <w:jc w:val="center"/>
      <w:rPr>
        <w:rFonts w:ascii="Arial" w:hAnsi="Arial" w:cs="Arial"/>
        <w:sz w:val="28"/>
        <w:szCs w:val="28"/>
      </w:rPr>
    </w:pPr>
    <w:r w:rsidRPr="00076F63">
      <w:rPr>
        <w:rFonts w:ascii="Arial" w:hAnsi="Arial" w:cs="Arial"/>
        <w:sz w:val="28"/>
        <w:szCs w:val="28"/>
      </w:rPr>
      <w:t>For Official Use Only</w:t>
    </w:r>
  </w:p>
  <w:p w14:paraId="68C48C57" w14:textId="77777777" w:rsidR="0035569E" w:rsidRPr="00076F63" w:rsidRDefault="0035569E" w:rsidP="00076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F3AA" w14:textId="77777777" w:rsidR="008C21D7" w:rsidRDefault="008C21D7" w:rsidP="00B02262">
      <w:r>
        <w:separator/>
      </w:r>
    </w:p>
  </w:footnote>
  <w:footnote w:type="continuationSeparator" w:id="0">
    <w:p w14:paraId="12F2A801" w14:textId="77777777" w:rsidR="008C21D7" w:rsidRDefault="008C21D7" w:rsidP="00B0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9827" w14:textId="169EBC57" w:rsidR="0035569E" w:rsidRDefault="00623F56">
    <w:pPr>
      <w:pStyle w:val="Header"/>
    </w:pPr>
    <w:r>
      <w:ptab w:relativeTo="margin" w:alignment="center" w:leader="none"/>
    </w:r>
    <w:r>
      <w:tab/>
      <w:t>8 December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10F2" w14:textId="2F1465EF" w:rsidR="00623F56" w:rsidRDefault="00623F56">
    <w:pPr>
      <w:pStyle w:val="Header"/>
    </w:pPr>
    <w:r>
      <w:tab/>
    </w:r>
    <w:r>
      <w:tab/>
      <w:t>8 December 2020</w:t>
    </w:r>
  </w:p>
  <w:p w14:paraId="739C43A4" w14:textId="20D2053F" w:rsidR="0035569E" w:rsidRPr="00076F63" w:rsidRDefault="0035569E" w:rsidP="009D6734">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C902B64"/>
    <w:lvl w:ilvl="0">
      <w:start w:val="1"/>
      <w:numFmt w:val="upperLetter"/>
      <w:pStyle w:val="Heading1"/>
      <w:lvlText w:val="ANNEX %1 "/>
      <w:lvlJc w:val="left"/>
      <w:pPr>
        <w:tabs>
          <w:tab w:val="num" w:pos="1080"/>
        </w:tabs>
        <w:ind w:left="1080" w:firstLine="0"/>
      </w:pPr>
      <w:rPr>
        <w:rFonts w:ascii="Times New Roman Bold" w:hAnsi="Times New Roman Bold" w:cs="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lvlText w:val=" "/>
      <w:lvlJc w:val="left"/>
      <w:pPr>
        <w:tabs>
          <w:tab w:val="num" w:pos="0"/>
        </w:tabs>
        <w:ind w:left="0" w:firstLine="0"/>
      </w:pPr>
      <w:rPr>
        <w:rFonts w:hint="default"/>
      </w:rPr>
    </w:lvl>
    <w:lvl w:ilvl="2">
      <w:start w:val="1"/>
      <w:numFmt w:val="none"/>
      <w:pStyle w:val="Heading3"/>
      <w:lvlText w:val=" "/>
      <w:lvlJc w:val="left"/>
      <w:pPr>
        <w:tabs>
          <w:tab w:val="num" w:pos="0"/>
        </w:tabs>
        <w:ind w:left="0" w:firstLine="0"/>
      </w:pPr>
      <w:rPr>
        <w:rFonts w:hint="default"/>
      </w:rPr>
    </w:lvl>
    <w:lvl w:ilvl="3">
      <w:start w:val="1"/>
      <w:numFmt w:val="none"/>
      <w:pStyle w:val="Heading4"/>
      <w:lvlText w:val=" "/>
      <w:lvlJc w:val="left"/>
      <w:pPr>
        <w:tabs>
          <w:tab w:val="num" w:pos="0"/>
        </w:tabs>
        <w:ind w:left="0" w:firstLine="0"/>
      </w:pPr>
      <w:rPr>
        <w:rFonts w:hint="default"/>
      </w:rPr>
    </w:lvl>
    <w:lvl w:ilvl="4">
      <w:start w:val="1"/>
      <w:numFmt w:val="none"/>
      <w:pStyle w:val="Heading5"/>
      <w:lvlText w:val=" "/>
      <w:lvlJc w:val="left"/>
      <w:pPr>
        <w:tabs>
          <w:tab w:val="num" w:pos="0"/>
        </w:tabs>
        <w:ind w:left="0" w:firstLine="0"/>
      </w:pPr>
      <w:rPr>
        <w:rFonts w:hint="default"/>
      </w:rPr>
    </w:lvl>
    <w:lvl w:ilvl="5">
      <w:start w:val="1"/>
      <w:numFmt w:val="none"/>
      <w:pStyle w:val="Heading6"/>
      <w:lvlText w:val=" "/>
      <w:lvlJc w:val="left"/>
      <w:pPr>
        <w:tabs>
          <w:tab w:val="num" w:pos="0"/>
        </w:tabs>
        <w:ind w:left="0" w:firstLine="0"/>
      </w:pPr>
      <w:rPr>
        <w:rFonts w:hint="default"/>
      </w:rPr>
    </w:lvl>
    <w:lvl w:ilvl="6">
      <w:start w:val="1"/>
      <w:numFmt w:val="none"/>
      <w:pStyle w:val="Heading7"/>
      <w:lvlText w:val=" "/>
      <w:lvlJc w:val="left"/>
      <w:pPr>
        <w:tabs>
          <w:tab w:val="num" w:pos="0"/>
        </w:tabs>
        <w:ind w:left="0" w:firstLine="0"/>
      </w:pPr>
      <w:rPr>
        <w:rFonts w:hint="default"/>
      </w:rPr>
    </w:lvl>
    <w:lvl w:ilvl="7">
      <w:start w:val="1"/>
      <w:numFmt w:val="none"/>
      <w:pStyle w:val="Heading8"/>
      <w:lvlText w:val=" "/>
      <w:lvlJc w:val="left"/>
      <w:pPr>
        <w:tabs>
          <w:tab w:val="num" w:pos="0"/>
        </w:tabs>
        <w:ind w:left="0" w:firstLine="0"/>
      </w:pPr>
      <w:rPr>
        <w:rFonts w:hint="default"/>
      </w:rPr>
    </w:lvl>
    <w:lvl w:ilvl="8">
      <w:start w:val="1"/>
      <w:numFmt w:val="none"/>
      <w:pStyle w:val="Heading9"/>
      <w:lvlText w:val=" "/>
      <w:lvlJc w:val="left"/>
      <w:pPr>
        <w:tabs>
          <w:tab w:val="num" w:pos="0"/>
        </w:tabs>
        <w:ind w:left="0" w:firstLine="0"/>
      </w:pPr>
      <w:rPr>
        <w:rFonts w:hint="default"/>
      </w:rPr>
    </w:lvl>
  </w:abstractNum>
  <w:abstractNum w:abstractNumId="1" w15:restartNumberingAfterBreak="0">
    <w:nsid w:val="114065ED"/>
    <w:multiLevelType w:val="hybridMultilevel"/>
    <w:tmpl w:val="ED02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14225"/>
    <w:multiLevelType w:val="hybridMultilevel"/>
    <w:tmpl w:val="D46E02EA"/>
    <w:lvl w:ilvl="0" w:tplc="3A36AA6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21E0462D"/>
    <w:multiLevelType w:val="hybridMultilevel"/>
    <w:tmpl w:val="C4DE00E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224268F2"/>
    <w:multiLevelType w:val="hybridMultilevel"/>
    <w:tmpl w:val="8DF6B234"/>
    <w:lvl w:ilvl="0" w:tplc="F4F6453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50DD7"/>
    <w:multiLevelType w:val="hybridMultilevel"/>
    <w:tmpl w:val="50DC783A"/>
    <w:lvl w:ilvl="0" w:tplc="5BFE765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3CBE154E"/>
    <w:multiLevelType w:val="hybridMultilevel"/>
    <w:tmpl w:val="882ED5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51B2A"/>
    <w:multiLevelType w:val="hybridMultilevel"/>
    <w:tmpl w:val="ABE87A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41598"/>
    <w:multiLevelType w:val="hybridMultilevel"/>
    <w:tmpl w:val="5DF0536C"/>
    <w:lvl w:ilvl="0" w:tplc="0EC4E85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60A15162"/>
    <w:multiLevelType w:val="hybridMultilevel"/>
    <w:tmpl w:val="BDFC21B4"/>
    <w:lvl w:ilvl="0" w:tplc="0409001B">
      <w:start w:val="1"/>
      <w:numFmt w:val="lowerRoman"/>
      <w:lvlText w:val="%1."/>
      <w:lvlJc w:val="right"/>
      <w:pPr>
        <w:ind w:left="2878" w:hanging="360"/>
      </w:pPr>
    </w:lvl>
    <w:lvl w:ilvl="1" w:tplc="04090019" w:tentative="1">
      <w:start w:val="1"/>
      <w:numFmt w:val="lowerLetter"/>
      <w:lvlText w:val="%2."/>
      <w:lvlJc w:val="left"/>
      <w:pPr>
        <w:ind w:left="3598" w:hanging="360"/>
      </w:pPr>
    </w:lvl>
    <w:lvl w:ilvl="2" w:tplc="0409001B" w:tentative="1">
      <w:start w:val="1"/>
      <w:numFmt w:val="lowerRoman"/>
      <w:lvlText w:val="%3."/>
      <w:lvlJc w:val="right"/>
      <w:pPr>
        <w:ind w:left="4318" w:hanging="180"/>
      </w:pPr>
    </w:lvl>
    <w:lvl w:ilvl="3" w:tplc="0409000F" w:tentative="1">
      <w:start w:val="1"/>
      <w:numFmt w:val="decimal"/>
      <w:lvlText w:val="%4."/>
      <w:lvlJc w:val="left"/>
      <w:pPr>
        <w:ind w:left="5038" w:hanging="360"/>
      </w:pPr>
    </w:lvl>
    <w:lvl w:ilvl="4" w:tplc="04090019" w:tentative="1">
      <w:start w:val="1"/>
      <w:numFmt w:val="lowerLetter"/>
      <w:lvlText w:val="%5."/>
      <w:lvlJc w:val="left"/>
      <w:pPr>
        <w:ind w:left="5758" w:hanging="360"/>
      </w:pPr>
    </w:lvl>
    <w:lvl w:ilvl="5" w:tplc="0409001B" w:tentative="1">
      <w:start w:val="1"/>
      <w:numFmt w:val="lowerRoman"/>
      <w:lvlText w:val="%6."/>
      <w:lvlJc w:val="right"/>
      <w:pPr>
        <w:ind w:left="6478" w:hanging="180"/>
      </w:pPr>
    </w:lvl>
    <w:lvl w:ilvl="6" w:tplc="0409000F" w:tentative="1">
      <w:start w:val="1"/>
      <w:numFmt w:val="decimal"/>
      <w:lvlText w:val="%7."/>
      <w:lvlJc w:val="left"/>
      <w:pPr>
        <w:ind w:left="7198" w:hanging="360"/>
      </w:pPr>
    </w:lvl>
    <w:lvl w:ilvl="7" w:tplc="04090019" w:tentative="1">
      <w:start w:val="1"/>
      <w:numFmt w:val="lowerLetter"/>
      <w:lvlText w:val="%8."/>
      <w:lvlJc w:val="left"/>
      <w:pPr>
        <w:ind w:left="7918" w:hanging="360"/>
      </w:pPr>
    </w:lvl>
    <w:lvl w:ilvl="8" w:tplc="0409001B" w:tentative="1">
      <w:start w:val="1"/>
      <w:numFmt w:val="lowerRoman"/>
      <w:lvlText w:val="%9."/>
      <w:lvlJc w:val="right"/>
      <w:pPr>
        <w:ind w:left="8638" w:hanging="180"/>
      </w:pPr>
    </w:lvl>
  </w:abstractNum>
  <w:abstractNum w:abstractNumId="10" w15:restartNumberingAfterBreak="0">
    <w:nsid w:val="6CB65635"/>
    <w:multiLevelType w:val="hybridMultilevel"/>
    <w:tmpl w:val="50CAD170"/>
    <w:lvl w:ilvl="0" w:tplc="15F6FBB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564177">
    <w:abstractNumId w:val="0"/>
  </w:num>
  <w:num w:numId="2" w16cid:durableId="1077169368">
    <w:abstractNumId w:val="8"/>
  </w:num>
  <w:num w:numId="3" w16cid:durableId="312294394">
    <w:abstractNumId w:val="5"/>
  </w:num>
  <w:num w:numId="4" w16cid:durableId="169950940">
    <w:abstractNumId w:val="3"/>
  </w:num>
  <w:num w:numId="5" w16cid:durableId="783771348">
    <w:abstractNumId w:val="1"/>
  </w:num>
  <w:num w:numId="6" w16cid:durableId="995574900">
    <w:abstractNumId w:val="9"/>
  </w:num>
  <w:num w:numId="7" w16cid:durableId="217011907">
    <w:abstractNumId w:val="2"/>
  </w:num>
  <w:num w:numId="8" w16cid:durableId="1050960453">
    <w:abstractNumId w:val="6"/>
  </w:num>
  <w:num w:numId="9" w16cid:durableId="1240865757">
    <w:abstractNumId w:val="10"/>
  </w:num>
  <w:num w:numId="10" w16cid:durableId="1464999269">
    <w:abstractNumId w:val="7"/>
  </w:num>
  <w:num w:numId="11" w16cid:durableId="469783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06"/>
    <w:rsid w:val="00020C11"/>
    <w:rsid w:val="000268AA"/>
    <w:rsid w:val="000371AA"/>
    <w:rsid w:val="00050090"/>
    <w:rsid w:val="00055337"/>
    <w:rsid w:val="000746FF"/>
    <w:rsid w:val="00076F63"/>
    <w:rsid w:val="000931E0"/>
    <w:rsid w:val="00096ABD"/>
    <w:rsid w:val="000C51F0"/>
    <w:rsid w:val="000D42B3"/>
    <w:rsid w:val="000F58D1"/>
    <w:rsid w:val="001179D3"/>
    <w:rsid w:val="00124476"/>
    <w:rsid w:val="00137180"/>
    <w:rsid w:val="0014158A"/>
    <w:rsid w:val="00155C7E"/>
    <w:rsid w:val="0019587F"/>
    <w:rsid w:val="00197061"/>
    <w:rsid w:val="001A7FDE"/>
    <w:rsid w:val="001C4C16"/>
    <w:rsid w:val="001D030A"/>
    <w:rsid w:val="001E5E84"/>
    <w:rsid w:val="001F069C"/>
    <w:rsid w:val="00206BA2"/>
    <w:rsid w:val="00216F48"/>
    <w:rsid w:val="002357DA"/>
    <w:rsid w:val="002C31FB"/>
    <w:rsid w:val="002C5572"/>
    <w:rsid w:val="002C56B2"/>
    <w:rsid w:val="002C669E"/>
    <w:rsid w:val="002C69F9"/>
    <w:rsid w:val="002E5DA2"/>
    <w:rsid w:val="002E7CAC"/>
    <w:rsid w:val="00315201"/>
    <w:rsid w:val="00343BC5"/>
    <w:rsid w:val="0035569E"/>
    <w:rsid w:val="00391165"/>
    <w:rsid w:val="0039314F"/>
    <w:rsid w:val="00441757"/>
    <w:rsid w:val="00444D79"/>
    <w:rsid w:val="00456FBB"/>
    <w:rsid w:val="0048681C"/>
    <w:rsid w:val="00494C81"/>
    <w:rsid w:val="004A04D2"/>
    <w:rsid w:val="004A3E93"/>
    <w:rsid w:val="004A5E94"/>
    <w:rsid w:val="004A6B6F"/>
    <w:rsid w:val="004B4B2F"/>
    <w:rsid w:val="004C1C95"/>
    <w:rsid w:val="004C2456"/>
    <w:rsid w:val="004C280B"/>
    <w:rsid w:val="004D284E"/>
    <w:rsid w:val="004E0813"/>
    <w:rsid w:val="004F278A"/>
    <w:rsid w:val="00505C64"/>
    <w:rsid w:val="0050686A"/>
    <w:rsid w:val="00523F63"/>
    <w:rsid w:val="005300E9"/>
    <w:rsid w:val="00542404"/>
    <w:rsid w:val="00551741"/>
    <w:rsid w:val="00570E6D"/>
    <w:rsid w:val="00577F6F"/>
    <w:rsid w:val="0058024D"/>
    <w:rsid w:val="0059444C"/>
    <w:rsid w:val="00595128"/>
    <w:rsid w:val="005A4813"/>
    <w:rsid w:val="005B694F"/>
    <w:rsid w:val="00612D8D"/>
    <w:rsid w:val="00623F56"/>
    <w:rsid w:val="00634F41"/>
    <w:rsid w:val="00646FD6"/>
    <w:rsid w:val="00682C0B"/>
    <w:rsid w:val="00685539"/>
    <w:rsid w:val="006C12EF"/>
    <w:rsid w:val="006C45BD"/>
    <w:rsid w:val="006D5EEB"/>
    <w:rsid w:val="006E480B"/>
    <w:rsid w:val="0070004F"/>
    <w:rsid w:val="00702FCB"/>
    <w:rsid w:val="0071323B"/>
    <w:rsid w:val="00717EA0"/>
    <w:rsid w:val="007209B1"/>
    <w:rsid w:val="00735FA8"/>
    <w:rsid w:val="00736810"/>
    <w:rsid w:val="0074326A"/>
    <w:rsid w:val="00743752"/>
    <w:rsid w:val="00746CEF"/>
    <w:rsid w:val="00751F25"/>
    <w:rsid w:val="00766B9D"/>
    <w:rsid w:val="007E2743"/>
    <w:rsid w:val="00813BD2"/>
    <w:rsid w:val="0085726C"/>
    <w:rsid w:val="00866166"/>
    <w:rsid w:val="008730E6"/>
    <w:rsid w:val="008845B3"/>
    <w:rsid w:val="00887F55"/>
    <w:rsid w:val="008976CE"/>
    <w:rsid w:val="008A4791"/>
    <w:rsid w:val="008A4F1B"/>
    <w:rsid w:val="008B53CB"/>
    <w:rsid w:val="008C21D7"/>
    <w:rsid w:val="008D48E2"/>
    <w:rsid w:val="008F5868"/>
    <w:rsid w:val="00900969"/>
    <w:rsid w:val="009015A7"/>
    <w:rsid w:val="00936B3C"/>
    <w:rsid w:val="00940B59"/>
    <w:rsid w:val="009674DC"/>
    <w:rsid w:val="00970FE3"/>
    <w:rsid w:val="009731AA"/>
    <w:rsid w:val="00975048"/>
    <w:rsid w:val="0098378F"/>
    <w:rsid w:val="00986124"/>
    <w:rsid w:val="009B7BE8"/>
    <w:rsid w:val="009C60DC"/>
    <w:rsid w:val="009D6734"/>
    <w:rsid w:val="009F07E7"/>
    <w:rsid w:val="009F61CA"/>
    <w:rsid w:val="00A07A7F"/>
    <w:rsid w:val="00A23B3D"/>
    <w:rsid w:val="00A3153E"/>
    <w:rsid w:val="00A36FE7"/>
    <w:rsid w:val="00A4303D"/>
    <w:rsid w:val="00A51797"/>
    <w:rsid w:val="00A6398F"/>
    <w:rsid w:val="00A64A34"/>
    <w:rsid w:val="00A664C3"/>
    <w:rsid w:val="00A77303"/>
    <w:rsid w:val="00A867A0"/>
    <w:rsid w:val="00A91A4F"/>
    <w:rsid w:val="00AB4B5B"/>
    <w:rsid w:val="00AB69AC"/>
    <w:rsid w:val="00B02262"/>
    <w:rsid w:val="00B367E7"/>
    <w:rsid w:val="00B60D48"/>
    <w:rsid w:val="00B9221D"/>
    <w:rsid w:val="00BA0CE4"/>
    <w:rsid w:val="00BB4D3C"/>
    <w:rsid w:val="00BE4E78"/>
    <w:rsid w:val="00BE570B"/>
    <w:rsid w:val="00BF2767"/>
    <w:rsid w:val="00C16898"/>
    <w:rsid w:val="00C27DD1"/>
    <w:rsid w:val="00C327B7"/>
    <w:rsid w:val="00C407EC"/>
    <w:rsid w:val="00C43707"/>
    <w:rsid w:val="00CA0A7E"/>
    <w:rsid w:val="00CA36C8"/>
    <w:rsid w:val="00CB1021"/>
    <w:rsid w:val="00CB1908"/>
    <w:rsid w:val="00CB40A2"/>
    <w:rsid w:val="00CC00EE"/>
    <w:rsid w:val="00CF068B"/>
    <w:rsid w:val="00CF3386"/>
    <w:rsid w:val="00D04E36"/>
    <w:rsid w:val="00D15F8A"/>
    <w:rsid w:val="00D1670C"/>
    <w:rsid w:val="00D202F1"/>
    <w:rsid w:val="00D214F5"/>
    <w:rsid w:val="00D34CDA"/>
    <w:rsid w:val="00D7218D"/>
    <w:rsid w:val="00D73DF6"/>
    <w:rsid w:val="00D958BA"/>
    <w:rsid w:val="00DD2557"/>
    <w:rsid w:val="00DE6F2A"/>
    <w:rsid w:val="00DE7A0D"/>
    <w:rsid w:val="00DF1F0F"/>
    <w:rsid w:val="00E1413C"/>
    <w:rsid w:val="00E322E7"/>
    <w:rsid w:val="00E532E1"/>
    <w:rsid w:val="00E64244"/>
    <w:rsid w:val="00E643AC"/>
    <w:rsid w:val="00E85F06"/>
    <w:rsid w:val="00EC75AD"/>
    <w:rsid w:val="00ED3187"/>
    <w:rsid w:val="00ED705E"/>
    <w:rsid w:val="00EE2A9A"/>
    <w:rsid w:val="00F049B2"/>
    <w:rsid w:val="00F2043A"/>
    <w:rsid w:val="00F22F76"/>
    <w:rsid w:val="00F272EE"/>
    <w:rsid w:val="00F51D9A"/>
    <w:rsid w:val="00F63316"/>
    <w:rsid w:val="00F96D2B"/>
    <w:rsid w:val="00FA552F"/>
    <w:rsid w:val="00FB0C56"/>
    <w:rsid w:val="00FC22E9"/>
    <w:rsid w:val="00FD1CA2"/>
    <w:rsid w:val="00FE063D"/>
    <w:rsid w:val="00FE4627"/>
    <w:rsid w:val="00FE7CEC"/>
    <w:rsid w:val="3433A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C330"/>
  <w15:docId w15:val="{75BE2C9B-CDB4-4B70-9D5B-327020B0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A7"/>
    <w:pPr>
      <w:overflowPunct w:val="0"/>
      <w:autoSpaceDE w:val="0"/>
      <w:autoSpaceDN w:val="0"/>
      <w:adjustRightInd w:val="0"/>
      <w:spacing w:after="0" w:line="240" w:lineRule="auto"/>
      <w:textAlignment w:val="baseline"/>
    </w:pPr>
    <w:rPr>
      <w:rFonts w:eastAsia="Times New Roman" w:cs="Times New Roman"/>
      <w:sz w:val="20"/>
      <w:szCs w:val="20"/>
    </w:rPr>
  </w:style>
  <w:style w:type="paragraph" w:styleId="Heading1">
    <w:name w:val="heading 1"/>
    <w:aliases w:val="Char3"/>
    <w:basedOn w:val="Normal"/>
    <w:next w:val="Normal"/>
    <w:link w:val="Heading1Char"/>
    <w:qFormat/>
    <w:rsid w:val="009015A7"/>
    <w:pPr>
      <w:keepNext/>
      <w:numPr>
        <w:numId w:val="1"/>
      </w:numPr>
      <w:spacing w:before="120" w:after="120"/>
      <w:jc w:val="center"/>
      <w:outlineLvl w:val="0"/>
    </w:pPr>
    <w:rPr>
      <w:rFonts w:ascii="Arial" w:hAnsi="Arial"/>
      <w:b/>
      <w:kern w:val="28"/>
      <w:sz w:val="28"/>
    </w:rPr>
  </w:style>
  <w:style w:type="paragraph" w:styleId="Heading2">
    <w:name w:val="heading 2"/>
    <w:basedOn w:val="Normal"/>
    <w:next w:val="Normal"/>
    <w:link w:val="Heading2Char"/>
    <w:qFormat/>
    <w:rsid w:val="009015A7"/>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9015A7"/>
    <w:pPr>
      <w:keepNext/>
      <w:numPr>
        <w:ilvl w:val="2"/>
        <w:numId w:val="1"/>
      </w:numPr>
      <w:spacing w:before="240" w:after="60"/>
      <w:outlineLvl w:val="2"/>
    </w:pPr>
    <w:rPr>
      <w:b/>
      <w:sz w:val="24"/>
    </w:rPr>
  </w:style>
  <w:style w:type="paragraph" w:styleId="Heading4">
    <w:name w:val="heading 4"/>
    <w:basedOn w:val="Normal"/>
    <w:next w:val="Normal"/>
    <w:link w:val="Heading4Char"/>
    <w:qFormat/>
    <w:rsid w:val="009015A7"/>
    <w:pPr>
      <w:keepNext/>
      <w:numPr>
        <w:ilvl w:val="3"/>
        <w:numId w:val="1"/>
      </w:numPr>
      <w:spacing w:before="240" w:after="60"/>
      <w:outlineLvl w:val="3"/>
    </w:pPr>
    <w:rPr>
      <w:b/>
      <w:i/>
      <w:sz w:val="24"/>
    </w:rPr>
  </w:style>
  <w:style w:type="paragraph" w:styleId="Heading5">
    <w:name w:val="heading 5"/>
    <w:basedOn w:val="Normal"/>
    <w:next w:val="Normal"/>
    <w:link w:val="Heading5Char"/>
    <w:qFormat/>
    <w:rsid w:val="009015A7"/>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9015A7"/>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9015A7"/>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9015A7"/>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9015A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3 Char"/>
    <w:basedOn w:val="DefaultParagraphFont"/>
    <w:link w:val="Heading1"/>
    <w:rsid w:val="009015A7"/>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9015A7"/>
    <w:rPr>
      <w:rFonts w:ascii="Arial" w:eastAsia="Times New Roman" w:hAnsi="Arial" w:cs="Times New Roman"/>
      <w:b/>
      <w:i/>
      <w:szCs w:val="20"/>
    </w:rPr>
  </w:style>
  <w:style w:type="character" w:customStyle="1" w:styleId="Heading3Char">
    <w:name w:val="Heading 3 Char"/>
    <w:basedOn w:val="DefaultParagraphFont"/>
    <w:link w:val="Heading3"/>
    <w:rsid w:val="009015A7"/>
    <w:rPr>
      <w:rFonts w:eastAsia="Times New Roman" w:cs="Times New Roman"/>
      <w:b/>
      <w:szCs w:val="20"/>
    </w:rPr>
  </w:style>
  <w:style w:type="character" w:customStyle="1" w:styleId="Heading4Char">
    <w:name w:val="Heading 4 Char"/>
    <w:basedOn w:val="DefaultParagraphFont"/>
    <w:link w:val="Heading4"/>
    <w:rsid w:val="009015A7"/>
    <w:rPr>
      <w:rFonts w:eastAsia="Times New Roman" w:cs="Times New Roman"/>
      <w:b/>
      <w:i/>
      <w:szCs w:val="20"/>
    </w:rPr>
  </w:style>
  <w:style w:type="character" w:customStyle="1" w:styleId="Heading5Char">
    <w:name w:val="Heading 5 Char"/>
    <w:basedOn w:val="DefaultParagraphFont"/>
    <w:link w:val="Heading5"/>
    <w:rsid w:val="009015A7"/>
    <w:rPr>
      <w:rFonts w:ascii="Arial" w:eastAsia="Times New Roman" w:hAnsi="Arial" w:cs="Times New Roman"/>
      <w:sz w:val="22"/>
      <w:szCs w:val="20"/>
    </w:rPr>
  </w:style>
  <w:style w:type="character" w:customStyle="1" w:styleId="Heading6Char">
    <w:name w:val="Heading 6 Char"/>
    <w:basedOn w:val="DefaultParagraphFont"/>
    <w:link w:val="Heading6"/>
    <w:rsid w:val="009015A7"/>
    <w:rPr>
      <w:rFonts w:ascii="Arial" w:eastAsia="Times New Roman" w:hAnsi="Arial" w:cs="Times New Roman"/>
      <w:i/>
      <w:sz w:val="22"/>
      <w:szCs w:val="20"/>
    </w:rPr>
  </w:style>
  <w:style w:type="character" w:customStyle="1" w:styleId="Heading7Char">
    <w:name w:val="Heading 7 Char"/>
    <w:basedOn w:val="DefaultParagraphFont"/>
    <w:link w:val="Heading7"/>
    <w:rsid w:val="009015A7"/>
    <w:rPr>
      <w:rFonts w:ascii="Arial" w:eastAsia="Times New Roman" w:hAnsi="Arial" w:cs="Times New Roman"/>
      <w:sz w:val="20"/>
      <w:szCs w:val="20"/>
    </w:rPr>
  </w:style>
  <w:style w:type="character" w:customStyle="1" w:styleId="Heading8Char">
    <w:name w:val="Heading 8 Char"/>
    <w:basedOn w:val="DefaultParagraphFont"/>
    <w:link w:val="Heading8"/>
    <w:rsid w:val="009015A7"/>
    <w:rPr>
      <w:rFonts w:ascii="Arial" w:eastAsia="Times New Roman" w:hAnsi="Arial" w:cs="Times New Roman"/>
      <w:i/>
      <w:sz w:val="20"/>
      <w:szCs w:val="20"/>
    </w:rPr>
  </w:style>
  <w:style w:type="character" w:customStyle="1" w:styleId="Heading9Char">
    <w:name w:val="Heading 9 Char"/>
    <w:basedOn w:val="DefaultParagraphFont"/>
    <w:link w:val="Heading9"/>
    <w:rsid w:val="009015A7"/>
    <w:rPr>
      <w:rFonts w:ascii="Arial" w:eastAsia="Times New Roman" w:hAnsi="Arial" w:cs="Times New Roman"/>
      <w:i/>
      <w:sz w:val="18"/>
      <w:szCs w:val="20"/>
    </w:rPr>
  </w:style>
  <w:style w:type="paragraph" w:styleId="Header">
    <w:name w:val="header"/>
    <w:basedOn w:val="Normal"/>
    <w:link w:val="HeaderChar"/>
    <w:uiPriority w:val="99"/>
    <w:rsid w:val="009015A7"/>
    <w:pPr>
      <w:tabs>
        <w:tab w:val="center" w:pos="4320"/>
        <w:tab w:val="right" w:pos="8640"/>
      </w:tabs>
    </w:pPr>
  </w:style>
  <w:style w:type="character" w:customStyle="1" w:styleId="HeaderChar">
    <w:name w:val="Header Char"/>
    <w:basedOn w:val="DefaultParagraphFont"/>
    <w:link w:val="Header"/>
    <w:uiPriority w:val="99"/>
    <w:rsid w:val="009015A7"/>
    <w:rPr>
      <w:rFonts w:eastAsia="Times New Roman" w:cs="Times New Roman"/>
      <w:sz w:val="20"/>
      <w:szCs w:val="20"/>
    </w:rPr>
  </w:style>
  <w:style w:type="paragraph" w:styleId="Title">
    <w:name w:val="Title"/>
    <w:basedOn w:val="Normal"/>
    <w:link w:val="TitleChar"/>
    <w:qFormat/>
    <w:rsid w:val="009015A7"/>
    <w:pPr>
      <w:jc w:val="center"/>
    </w:pPr>
    <w:rPr>
      <w:rFonts w:ascii="Courier" w:hAnsi="Courier"/>
      <w:sz w:val="24"/>
    </w:rPr>
  </w:style>
  <w:style w:type="character" w:customStyle="1" w:styleId="TitleChar">
    <w:name w:val="Title Char"/>
    <w:basedOn w:val="DefaultParagraphFont"/>
    <w:link w:val="Title"/>
    <w:rsid w:val="009015A7"/>
    <w:rPr>
      <w:rFonts w:ascii="Courier" w:eastAsia="Times New Roman" w:hAnsi="Courier" w:cs="Times New Roman"/>
      <w:szCs w:val="20"/>
    </w:rPr>
  </w:style>
  <w:style w:type="character" w:styleId="PlaceholderText">
    <w:name w:val="Placeholder Text"/>
    <w:basedOn w:val="DefaultParagraphFont"/>
    <w:uiPriority w:val="99"/>
    <w:semiHidden/>
    <w:rsid w:val="00970FE3"/>
    <w:rPr>
      <w:color w:val="808080"/>
    </w:rPr>
  </w:style>
  <w:style w:type="paragraph" w:styleId="BalloonText">
    <w:name w:val="Balloon Text"/>
    <w:basedOn w:val="Normal"/>
    <w:link w:val="BalloonTextChar"/>
    <w:uiPriority w:val="99"/>
    <w:semiHidden/>
    <w:unhideWhenUsed/>
    <w:rsid w:val="00970FE3"/>
    <w:rPr>
      <w:rFonts w:ascii="Tahoma" w:hAnsi="Tahoma" w:cs="Tahoma"/>
      <w:sz w:val="16"/>
      <w:szCs w:val="16"/>
    </w:rPr>
  </w:style>
  <w:style w:type="character" w:customStyle="1" w:styleId="BalloonTextChar">
    <w:name w:val="Balloon Text Char"/>
    <w:basedOn w:val="DefaultParagraphFont"/>
    <w:link w:val="BalloonText"/>
    <w:uiPriority w:val="99"/>
    <w:semiHidden/>
    <w:rsid w:val="00970FE3"/>
    <w:rPr>
      <w:rFonts w:ascii="Tahoma" w:eastAsia="Times New Roman" w:hAnsi="Tahoma" w:cs="Tahoma"/>
      <w:sz w:val="16"/>
      <w:szCs w:val="16"/>
    </w:rPr>
  </w:style>
  <w:style w:type="paragraph" w:styleId="Footer">
    <w:name w:val="footer"/>
    <w:basedOn w:val="Normal"/>
    <w:link w:val="FooterChar"/>
    <w:uiPriority w:val="99"/>
    <w:unhideWhenUsed/>
    <w:rsid w:val="00B02262"/>
    <w:pPr>
      <w:tabs>
        <w:tab w:val="center" w:pos="4680"/>
        <w:tab w:val="right" w:pos="9360"/>
      </w:tabs>
    </w:pPr>
  </w:style>
  <w:style w:type="character" w:customStyle="1" w:styleId="FooterChar">
    <w:name w:val="Footer Char"/>
    <w:basedOn w:val="DefaultParagraphFont"/>
    <w:link w:val="Footer"/>
    <w:uiPriority w:val="99"/>
    <w:rsid w:val="00B02262"/>
    <w:rPr>
      <w:rFonts w:eastAsia="Times New Roman" w:cs="Times New Roman"/>
      <w:sz w:val="20"/>
      <w:szCs w:val="20"/>
    </w:rPr>
  </w:style>
  <w:style w:type="paragraph" w:styleId="ListParagraph">
    <w:name w:val="List Paragraph"/>
    <w:basedOn w:val="Normal"/>
    <w:uiPriority w:val="34"/>
    <w:qFormat/>
    <w:rsid w:val="00A664C3"/>
    <w:pPr>
      <w:ind w:left="720"/>
      <w:contextualSpacing/>
    </w:pPr>
  </w:style>
  <w:style w:type="character" w:styleId="CommentReference">
    <w:name w:val="annotation reference"/>
    <w:basedOn w:val="DefaultParagraphFont"/>
    <w:uiPriority w:val="99"/>
    <w:semiHidden/>
    <w:unhideWhenUsed/>
    <w:rsid w:val="007209B1"/>
    <w:rPr>
      <w:sz w:val="16"/>
      <w:szCs w:val="16"/>
    </w:rPr>
  </w:style>
  <w:style w:type="paragraph" w:styleId="CommentText">
    <w:name w:val="annotation text"/>
    <w:basedOn w:val="Normal"/>
    <w:link w:val="CommentTextChar"/>
    <w:uiPriority w:val="99"/>
    <w:semiHidden/>
    <w:unhideWhenUsed/>
    <w:rsid w:val="007209B1"/>
  </w:style>
  <w:style w:type="character" w:customStyle="1" w:styleId="CommentTextChar">
    <w:name w:val="Comment Text Char"/>
    <w:basedOn w:val="DefaultParagraphFont"/>
    <w:link w:val="CommentText"/>
    <w:uiPriority w:val="99"/>
    <w:semiHidden/>
    <w:rsid w:val="007209B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09B1"/>
    <w:rPr>
      <w:b/>
      <w:bCs/>
    </w:rPr>
  </w:style>
  <w:style w:type="character" w:customStyle="1" w:styleId="CommentSubjectChar">
    <w:name w:val="Comment Subject Char"/>
    <w:basedOn w:val="CommentTextChar"/>
    <w:link w:val="CommentSubject"/>
    <w:uiPriority w:val="99"/>
    <w:semiHidden/>
    <w:rsid w:val="007209B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817964">
      <w:bodyDiv w:val="1"/>
      <w:marLeft w:val="0"/>
      <w:marRight w:val="0"/>
      <w:marTop w:val="0"/>
      <w:marBottom w:val="0"/>
      <w:divBdr>
        <w:top w:val="none" w:sz="0" w:space="0" w:color="auto"/>
        <w:left w:val="none" w:sz="0" w:space="0" w:color="auto"/>
        <w:bottom w:val="none" w:sz="0" w:space="0" w:color="auto"/>
        <w:right w:val="none" w:sz="0" w:space="0" w:color="auto"/>
      </w:divBdr>
    </w:div>
    <w:div w:id="20967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7F1F1A62294A3CB09576D908FAAF16"/>
        <w:category>
          <w:name w:val="General"/>
          <w:gallery w:val="placeholder"/>
        </w:category>
        <w:types>
          <w:type w:val="bbPlcHdr"/>
        </w:types>
        <w:behaviors>
          <w:behavior w:val="content"/>
        </w:behaviors>
        <w:guid w:val="{E6FADA17-7633-4BB5-9BBC-7B3C1CC2AA75}"/>
      </w:docPartPr>
      <w:docPartBody>
        <w:p w:rsidR="000D502F" w:rsidRDefault="001A7FDE" w:rsidP="001A7FDE">
          <w:pPr>
            <w:pStyle w:val="6D7F1F1A62294A3CB09576D908FAAF1647"/>
          </w:pPr>
          <w:r w:rsidRPr="00A91A4F">
            <w:rPr>
              <w:rFonts w:ascii="Arial" w:hAnsi="Arial" w:cs="Arial"/>
              <w:b/>
              <w:i/>
              <w:sz w:val="22"/>
              <w:szCs w:val="22"/>
            </w:rPr>
            <w:t>(</w:t>
          </w:r>
          <w:r w:rsidRPr="001179D3">
            <w:rPr>
              <w:rStyle w:val="PlaceholderText"/>
              <w:rFonts w:ascii="Arial" w:eastAsiaTheme="minorHAnsi" w:hAnsi="Arial"/>
              <w:b/>
              <w:i/>
              <w:sz w:val="22"/>
              <w:u w:val="single"/>
            </w:rPr>
            <w:t>Click here to enter text.</w:t>
          </w:r>
          <w:r w:rsidRPr="00A91A4F">
            <w:rPr>
              <w:rStyle w:val="PlaceholderText"/>
              <w:rFonts w:ascii="Arial" w:eastAsiaTheme="minorHAnsi" w:hAnsi="Arial"/>
              <w:b/>
              <w:i/>
              <w:sz w:val="22"/>
            </w:rPr>
            <w:t>)</w:t>
          </w:r>
        </w:p>
      </w:docPartBody>
    </w:docPart>
    <w:docPart>
      <w:docPartPr>
        <w:name w:val="8237D091C1C0419BB4758D928714F60A"/>
        <w:category>
          <w:name w:val="General"/>
          <w:gallery w:val="placeholder"/>
        </w:category>
        <w:types>
          <w:type w:val="bbPlcHdr"/>
        </w:types>
        <w:behaviors>
          <w:behavior w:val="content"/>
        </w:behaviors>
        <w:guid w:val="{8AA3C6A1-8A39-48D5-9803-DDEC04426FFF}"/>
      </w:docPartPr>
      <w:docPartBody>
        <w:p w:rsidR="000D502F" w:rsidRDefault="001A7FDE" w:rsidP="001A7FDE">
          <w:pPr>
            <w:pStyle w:val="8237D091C1C0419BB4758D928714F60A47"/>
          </w:pPr>
          <w:r w:rsidRPr="008730E6">
            <w:rPr>
              <w:rFonts w:ascii="Arial" w:hAnsi="Arial" w:cs="Arial"/>
              <w:b/>
              <w:i/>
              <w:sz w:val="22"/>
              <w:szCs w:val="22"/>
            </w:rPr>
            <w:t>(</w:t>
          </w:r>
          <w:r w:rsidRPr="001179D3">
            <w:rPr>
              <w:rStyle w:val="PlaceholderText"/>
              <w:rFonts w:ascii="Arial" w:eastAsiaTheme="minorHAnsi" w:hAnsi="Arial"/>
              <w:b/>
              <w:i/>
              <w:sz w:val="22"/>
              <w:u w:val="single"/>
            </w:rPr>
            <w:t>Click here to enter text.</w:t>
          </w:r>
          <w:r w:rsidRPr="008730E6">
            <w:rPr>
              <w:rStyle w:val="PlaceholderText"/>
              <w:rFonts w:ascii="Arial" w:eastAsiaTheme="minorHAnsi" w:hAnsi="Arial"/>
              <w:b/>
              <w:i/>
              <w:sz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047"/>
    <w:rsid w:val="000D502F"/>
    <w:rsid w:val="0010262B"/>
    <w:rsid w:val="00103E1D"/>
    <w:rsid w:val="00106790"/>
    <w:rsid w:val="00170A98"/>
    <w:rsid w:val="001A7FDE"/>
    <w:rsid w:val="001D0879"/>
    <w:rsid w:val="001F4C75"/>
    <w:rsid w:val="002A3C64"/>
    <w:rsid w:val="003B72E0"/>
    <w:rsid w:val="00476086"/>
    <w:rsid w:val="004D56B9"/>
    <w:rsid w:val="0063687A"/>
    <w:rsid w:val="007E1247"/>
    <w:rsid w:val="007E29B9"/>
    <w:rsid w:val="008A56FD"/>
    <w:rsid w:val="008D710D"/>
    <w:rsid w:val="00952CA5"/>
    <w:rsid w:val="009D58C3"/>
    <w:rsid w:val="00A14C1E"/>
    <w:rsid w:val="00A60D40"/>
    <w:rsid w:val="00A62DFC"/>
    <w:rsid w:val="00AD51A2"/>
    <w:rsid w:val="00B07B96"/>
    <w:rsid w:val="00BA4881"/>
    <w:rsid w:val="00C67105"/>
    <w:rsid w:val="00C86609"/>
    <w:rsid w:val="00CD4253"/>
    <w:rsid w:val="00CF3386"/>
    <w:rsid w:val="00D075F7"/>
    <w:rsid w:val="00D262F1"/>
    <w:rsid w:val="00D40D1F"/>
    <w:rsid w:val="00D44414"/>
    <w:rsid w:val="00DB3638"/>
    <w:rsid w:val="00E11DD5"/>
    <w:rsid w:val="00E456C0"/>
    <w:rsid w:val="00E93C46"/>
    <w:rsid w:val="00EB7047"/>
    <w:rsid w:val="00EC5723"/>
    <w:rsid w:val="00EF641C"/>
    <w:rsid w:val="00F122FD"/>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FDE"/>
    <w:rPr>
      <w:color w:val="808080"/>
    </w:rPr>
  </w:style>
  <w:style w:type="paragraph" w:customStyle="1" w:styleId="6D7F1F1A62294A3CB09576D908FAAF1647">
    <w:name w:val="6D7F1F1A62294A3CB09576D908FAAF1647"/>
    <w:rsid w:val="001A7F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37D091C1C0419BB4758D928714F60A47">
    <w:name w:val="8237D091C1C0419BB4758D928714F60A47"/>
    <w:rsid w:val="001A7F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Document" ma:contentTypeID="0x0101002242E9D1E21ACE46A86544732DB3DB48" ma:contentTypeVersion="0" ma:contentTypeDescription="Create a new document." ma:contentTypeScope="" ma:versionID="a76e1e3b0fae76b460869c7578f3522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88B48-6B26-4037-96E9-E360B1423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8E6D1-064F-4651-A0FF-4802C6B2EAA6}">
  <ds:schemaRefs>
    <ds:schemaRef ds:uri="http://schemas.microsoft.com/sharepoint/v3/contenttype/forms"/>
  </ds:schemaRefs>
</ds:datastoreItem>
</file>

<file path=customXml/itemProps4.xml><?xml version="1.0" encoding="utf-8"?>
<ds:datastoreItem xmlns:ds="http://schemas.openxmlformats.org/officeDocument/2006/customXml" ds:itemID="{C921B021-B2DA-4BD9-9D5D-BA267D7094BE}">
  <ds:schemaRefs>
    <ds:schemaRef ds:uri="http://schemas.openxmlformats.org/officeDocument/2006/bibliography"/>
  </ds:schemaRefs>
</ds:datastoreItem>
</file>

<file path=customXml/itemProps5.xml><?xml version="1.0" encoding="utf-8"?>
<ds:datastoreItem xmlns:ds="http://schemas.openxmlformats.org/officeDocument/2006/customXml" ds:itemID="{59E5C5F5-DB67-4A8B-B965-FCC6E23E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4801</Characters>
  <Application>Microsoft Office Word</Application>
  <DocSecurity>2</DocSecurity>
  <Lines>40</Lines>
  <Paragraphs>11</Paragraphs>
  <ScaleCrop>false</ScaleCrop>
  <Company>Defense Logistics Agency</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FEE9055</dc:creator>
  <cp:lastModifiedBy>Hinkel, Timothy J CIV DLA ENERGY (USA)</cp:lastModifiedBy>
  <cp:revision>12</cp:revision>
  <dcterms:created xsi:type="dcterms:W3CDTF">2019-03-14T12:48:00Z</dcterms:created>
  <dcterms:modified xsi:type="dcterms:W3CDTF">2025-03-31T13:02:00Z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0x0101002242E9D1E21ACE46A86544732DB3DB48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